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5CF" w:rsidRPr="00B573D9" w:rsidRDefault="000B6EFA" w:rsidP="005C4831">
      <w:pPr>
        <w:spacing w:after="0"/>
        <w:jc w:val="center"/>
        <w:rPr>
          <w:rFonts w:ascii="Times New Roman" w:hAnsi="Times New Roman" w:cs="Times New Roman"/>
          <w:b/>
          <w:sz w:val="32"/>
          <w:szCs w:val="32"/>
        </w:rPr>
      </w:pPr>
      <w:r w:rsidRPr="00B573D9">
        <w:rPr>
          <w:rFonts w:ascii="Times New Roman" w:hAnsi="Times New Roman" w:cs="Times New Roman"/>
          <w:b/>
          <w:sz w:val="32"/>
          <w:szCs w:val="32"/>
        </w:rPr>
        <w:t xml:space="preserve">ДОВІДКА </w:t>
      </w:r>
    </w:p>
    <w:p w:rsidR="00B573D9" w:rsidRPr="005C4831" w:rsidRDefault="00B573D9" w:rsidP="005C4831">
      <w:pPr>
        <w:spacing w:after="0"/>
        <w:jc w:val="center"/>
        <w:rPr>
          <w:rFonts w:ascii="Times New Roman" w:hAnsi="Times New Roman" w:cs="Times New Roman"/>
          <w:b/>
          <w:sz w:val="28"/>
          <w:szCs w:val="28"/>
        </w:rPr>
      </w:pPr>
    </w:p>
    <w:p w:rsidR="005C4831" w:rsidRPr="0081483A" w:rsidRDefault="000B6EFA" w:rsidP="005C4831">
      <w:pPr>
        <w:spacing w:after="0"/>
        <w:jc w:val="center"/>
        <w:rPr>
          <w:rFonts w:ascii="Times New Roman" w:hAnsi="Times New Roman" w:cs="Times New Roman"/>
          <w:sz w:val="28"/>
          <w:szCs w:val="28"/>
        </w:rPr>
      </w:pPr>
      <w:r w:rsidRPr="0081483A">
        <w:rPr>
          <w:rFonts w:ascii="Times New Roman" w:hAnsi="Times New Roman" w:cs="Times New Roman"/>
          <w:sz w:val="28"/>
          <w:szCs w:val="28"/>
        </w:rPr>
        <w:t xml:space="preserve">про громадське обговорення </w:t>
      </w:r>
      <w:r w:rsidR="006225CF" w:rsidRPr="0081483A">
        <w:rPr>
          <w:rFonts w:ascii="Times New Roman" w:hAnsi="Times New Roman" w:cs="Times New Roman"/>
          <w:sz w:val="28"/>
          <w:szCs w:val="28"/>
        </w:rPr>
        <w:t xml:space="preserve">детального плану території </w:t>
      </w:r>
    </w:p>
    <w:p w:rsidR="00BE256A" w:rsidRPr="00BE256A" w:rsidRDefault="0081483A" w:rsidP="00BE256A">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BE256A" w:rsidRPr="00BE256A">
        <w:rPr>
          <w:rFonts w:ascii="Times New Roman" w:hAnsi="Times New Roman" w:cs="Times New Roman"/>
          <w:b/>
          <w:sz w:val="28"/>
          <w:szCs w:val="28"/>
        </w:rPr>
        <w:t>Будівництво індивідуальних житлових будинків, господарських будівель та споруд в урочищі  "</w:t>
      </w:r>
      <w:proofErr w:type="spellStart"/>
      <w:r w:rsidR="00BE256A" w:rsidRPr="00BE256A">
        <w:rPr>
          <w:rFonts w:ascii="Times New Roman" w:hAnsi="Times New Roman" w:cs="Times New Roman"/>
          <w:b/>
          <w:sz w:val="28"/>
          <w:szCs w:val="28"/>
        </w:rPr>
        <w:t>Чонкаш</w:t>
      </w:r>
      <w:proofErr w:type="spellEnd"/>
      <w:r w:rsidR="00BE256A" w:rsidRPr="00BE256A">
        <w:rPr>
          <w:rFonts w:ascii="Times New Roman" w:hAnsi="Times New Roman" w:cs="Times New Roman"/>
          <w:b/>
          <w:sz w:val="28"/>
          <w:szCs w:val="28"/>
        </w:rPr>
        <w:t xml:space="preserve">",  К-9 та К-13 </w:t>
      </w:r>
    </w:p>
    <w:p w:rsidR="0081483A" w:rsidRDefault="00BE256A" w:rsidP="00BE256A">
      <w:pPr>
        <w:spacing w:after="0"/>
        <w:jc w:val="center"/>
        <w:rPr>
          <w:rFonts w:ascii="Times New Roman" w:hAnsi="Times New Roman" w:cs="Times New Roman"/>
          <w:b/>
          <w:sz w:val="28"/>
          <w:szCs w:val="28"/>
        </w:rPr>
      </w:pPr>
      <w:r w:rsidRPr="00BE256A">
        <w:rPr>
          <w:rFonts w:ascii="Times New Roman" w:hAnsi="Times New Roman" w:cs="Times New Roman"/>
          <w:b/>
          <w:sz w:val="28"/>
          <w:szCs w:val="28"/>
        </w:rPr>
        <w:t xml:space="preserve">на території села </w:t>
      </w:r>
      <w:proofErr w:type="spellStart"/>
      <w:r>
        <w:rPr>
          <w:rFonts w:ascii="Times New Roman" w:hAnsi="Times New Roman" w:cs="Times New Roman"/>
          <w:b/>
          <w:sz w:val="28"/>
          <w:szCs w:val="28"/>
        </w:rPr>
        <w:t>Сторожниця</w:t>
      </w:r>
      <w:proofErr w:type="spellEnd"/>
      <w:r>
        <w:rPr>
          <w:rFonts w:ascii="Times New Roman" w:hAnsi="Times New Roman" w:cs="Times New Roman"/>
          <w:b/>
          <w:sz w:val="28"/>
          <w:szCs w:val="28"/>
        </w:rPr>
        <w:t>, Ужгородського району</w:t>
      </w:r>
      <w:r w:rsidR="0081483A">
        <w:rPr>
          <w:rFonts w:ascii="Times New Roman" w:hAnsi="Times New Roman" w:cs="Times New Roman"/>
          <w:b/>
          <w:sz w:val="28"/>
          <w:szCs w:val="28"/>
        </w:rPr>
        <w:t>»</w:t>
      </w:r>
    </w:p>
    <w:p w:rsidR="00EB1CCA" w:rsidRPr="005C4831" w:rsidRDefault="006225CF" w:rsidP="005C4831">
      <w:pPr>
        <w:spacing w:after="0"/>
        <w:jc w:val="center"/>
        <w:rPr>
          <w:rFonts w:ascii="Times New Roman" w:hAnsi="Times New Roman" w:cs="Times New Roman"/>
          <w:b/>
          <w:sz w:val="28"/>
          <w:szCs w:val="28"/>
        </w:rPr>
      </w:pPr>
      <w:r w:rsidRPr="005C4831">
        <w:rPr>
          <w:rFonts w:ascii="Times New Roman" w:hAnsi="Times New Roman" w:cs="Times New Roman"/>
          <w:b/>
          <w:sz w:val="28"/>
          <w:szCs w:val="28"/>
        </w:rPr>
        <w:t>та Звіту про стратегічну екологічну оцінку</w:t>
      </w:r>
    </w:p>
    <w:p w:rsidR="00EB1CCA" w:rsidRDefault="00EB1CCA" w:rsidP="00057223">
      <w:pPr>
        <w:rPr>
          <w:rFonts w:ascii="Times New Roman" w:hAnsi="Times New Roman" w:cs="Times New Roman"/>
          <w:sz w:val="28"/>
          <w:szCs w:val="28"/>
        </w:rPr>
      </w:pPr>
    </w:p>
    <w:p w:rsidR="00593DB1" w:rsidRPr="00593DB1" w:rsidRDefault="00593DB1" w:rsidP="006225CF">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Відповідно до статті 12 Закону України «Про стратегічну екологічну оцінку», статті 21 Закону України «Про регулювання містобудівної діяльності»,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 555 від 25.05.2011 року,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 296 від</w:t>
      </w:r>
      <w:r w:rsidR="00FF7D89">
        <w:rPr>
          <w:rFonts w:ascii="Times New Roman" w:hAnsi="Times New Roman" w:cs="Times New Roman"/>
          <w:sz w:val="28"/>
          <w:szCs w:val="28"/>
        </w:rPr>
        <w:t xml:space="preserve"> 10.08.2018 року </w:t>
      </w:r>
      <w:r w:rsidR="0044640B">
        <w:rPr>
          <w:rFonts w:ascii="Times New Roman" w:hAnsi="Times New Roman" w:cs="Times New Roman"/>
          <w:sz w:val="28"/>
          <w:szCs w:val="28"/>
        </w:rPr>
        <w:t>повідомляємо</w:t>
      </w:r>
      <w:r w:rsidR="00FF7D89">
        <w:rPr>
          <w:rFonts w:ascii="Times New Roman" w:hAnsi="Times New Roman" w:cs="Times New Roman"/>
          <w:sz w:val="28"/>
          <w:szCs w:val="28"/>
        </w:rPr>
        <w:t xml:space="preserve"> наступне</w:t>
      </w:r>
      <w:r w:rsidR="0044640B">
        <w:rPr>
          <w:rFonts w:ascii="Times New Roman" w:hAnsi="Times New Roman" w:cs="Times New Roman"/>
          <w:sz w:val="28"/>
          <w:szCs w:val="28"/>
        </w:rPr>
        <w:t>.</w:t>
      </w:r>
    </w:p>
    <w:p w:rsidR="00593DB1" w:rsidRDefault="00593DB1" w:rsidP="0000626A">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Відом</w:t>
      </w:r>
      <w:r w:rsidR="007E1FA1">
        <w:rPr>
          <w:rFonts w:ascii="Times New Roman" w:hAnsi="Times New Roman" w:cs="Times New Roman"/>
          <w:sz w:val="28"/>
          <w:szCs w:val="28"/>
        </w:rPr>
        <w:t>ості про оприлюднення документів</w:t>
      </w:r>
      <w:r w:rsidRPr="00593DB1">
        <w:rPr>
          <w:rFonts w:ascii="Times New Roman" w:hAnsi="Times New Roman" w:cs="Times New Roman"/>
          <w:sz w:val="28"/>
          <w:szCs w:val="28"/>
        </w:rPr>
        <w:t>, які стосуються стратегічної екологічної оцінки</w:t>
      </w:r>
      <w:r w:rsidR="0000626A">
        <w:rPr>
          <w:rFonts w:ascii="Times New Roman" w:hAnsi="Times New Roman" w:cs="Times New Roman"/>
          <w:sz w:val="28"/>
          <w:szCs w:val="28"/>
        </w:rPr>
        <w:t>:</w:t>
      </w:r>
    </w:p>
    <w:p w:rsidR="00425FAB" w:rsidRDefault="00BB70BD" w:rsidP="004F78D0">
      <w:pPr>
        <w:ind w:firstLine="708"/>
        <w:jc w:val="both"/>
        <w:rPr>
          <w:rFonts w:ascii="Times New Roman" w:hAnsi="Times New Roman" w:cs="Times New Roman"/>
          <w:sz w:val="28"/>
          <w:szCs w:val="28"/>
        </w:rPr>
      </w:pPr>
      <w:r>
        <w:rPr>
          <w:rFonts w:ascii="Times New Roman" w:hAnsi="Times New Roman" w:cs="Times New Roman"/>
          <w:sz w:val="28"/>
          <w:szCs w:val="28"/>
        </w:rPr>
        <w:t>1.1.</w:t>
      </w:r>
      <w:r w:rsidR="00593DB1" w:rsidRPr="00593DB1">
        <w:rPr>
          <w:rFonts w:ascii="Times New Roman" w:hAnsi="Times New Roman" w:cs="Times New Roman"/>
          <w:sz w:val="28"/>
          <w:szCs w:val="28"/>
        </w:rPr>
        <w:t>Заява про визначення обсягу стратегічної екологічної оц</w:t>
      </w:r>
      <w:r w:rsidR="009716DF">
        <w:rPr>
          <w:rFonts w:ascii="Times New Roman" w:hAnsi="Times New Roman" w:cs="Times New Roman"/>
          <w:sz w:val="28"/>
          <w:szCs w:val="28"/>
        </w:rPr>
        <w:t>інки детального плану території</w:t>
      </w:r>
      <w:r w:rsidR="00EB1CCA" w:rsidRPr="00EB1CCA">
        <w:rPr>
          <w:rFonts w:ascii="Times New Roman" w:hAnsi="Times New Roman" w:cs="Times New Roman"/>
          <w:sz w:val="28"/>
          <w:szCs w:val="28"/>
        </w:rPr>
        <w:t xml:space="preserve"> «</w:t>
      </w:r>
      <w:r w:rsidR="004F78D0" w:rsidRPr="004F78D0">
        <w:rPr>
          <w:rFonts w:ascii="Times New Roman" w:hAnsi="Times New Roman" w:cs="Times New Roman"/>
          <w:sz w:val="28"/>
          <w:szCs w:val="28"/>
        </w:rPr>
        <w:t>Будівництво індивідуальних житлових будинків, господарських будівель та споруд в у</w:t>
      </w:r>
      <w:r w:rsidR="004F78D0">
        <w:rPr>
          <w:rFonts w:ascii="Times New Roman" w:hAnsi="Times New Roman" w:cs="Times New Roman"/>
          <w:sz w:val="28"/>
          <w:szCs w:val="28"/>
        </w:rPr>
        <w:t>рочищі  "</w:t>
      </w:r>
      <w:proofErr w:type="spellStart"/>
      <w:r w:rsidR="004F78D0">
        <w:rPr>
          <w:rFonts w:ascii="Times New Roman" w:hAnsi="Times New Roman" w:cs="Times New Roman"/>
          <w:sz w:val="28"/>
          <w:szCs w:val="28"/>
        </w:rPr>
        <w:t>Чонкаш</w:t>
      </w:r>
      <w:proofErr w:type="spellEnd"/>
      <w:r w:rsidR="004F78D0">
        <w:rPr>
          <w:rFonts w:ascii="Times New Roman" w:hAnsi="Times New Roman" w:cs="Times New Roman"/>
          <w:sz w:val="28"/>
          <w:szCs w:val="28"/>
        </w:rPr>
        <w:t xml:space="preserve">",  К-9 та К-13 </w:t>
      </w:r>
      <w:r w:rsidR="004F78D0" w:rsidRPr="004F78D0">
        <w:rPr>
          <w:rFonts w:ascii="Times New Roman" w:hAnsi="Times New Roman" w:cs="Times New Roman"/>
          <w:sz w:val="28"/>
          <w:szCs w:val="28"/>
        </w:rPr>
        <w:t xml:space="preserve">на території села </w:t>
      </w:r>
      <w:proofErr w:type="spellStart"/>
      <w:r w:rsidR="004F78D0" w:rsidRPr="004F78D0">
        <w:rPr>
          <w:rFonts w:ascii="Times New Roman" w:hAnsi="Times New Roman" w:cs="Times New Roman"/>
          <w:sz w:val="28"/>
          <w:szCs w:val="28"/>
        </w:rPr>
        <w:t>Сторожниця</w:t>
      </w:r>
      <w:proofErr w:type="spellEnd"/>
      <w:r w:rsidR="004F78D0" w:rsidRPr="004F78D0">
        <w:rPr>
          <w:rFonts w:ascii="Times New Roman" w:hAnsi="Times New Roman" w:cs="Times New Roman"/>
          <w:sz w:val="28"/>
          <w:szCs w:val="28"/>
        </w:rPr>
        <w:t>, Ужгородського району</w:t>
      </w:r>
      <w:r w:rsidR="00EB1CCA" w:rsidRPr="00EB1CCA">
        <w:rPr>
          <w:rFonts w:ascii="Times New Roman" w:hAnsi="Times New Roman" w:cs="Times New Roman"/>
          <w:sz w:val="28"/>
          <w:szCs w:val="28"/>
        </w:rPr>
        <w:t>»</w:t>
      </w:r>
      <w:r w:rsidR="005C314F">
        <w:rPr>
          <w:rFonts w:ascii="Times New Roman" w:hAnsi="Times New Roman" w:cs="Times New Roman"/>
          <w:sz w:val="28"/>
          <w:szCs w:val="28"/>
        </w:rPr>
        <w:t xml:space="preserve"> </w:t>
      </w:r>
      <w:r w:rsidR="004E1A7E">
        <w:rPr>
          <w:rFonts w:ascii="Times New Roman" w:hAnsi="Times New Roman" w:cs="Times New Roman"/>
          <w:sz w:val="28"/>
          <w:szCs w:val="28"/>
        </w:rPr>
        <w:t xml:space="preserve">оприлюднена </w:t>
      </w:r>
      <w:r w:rsidR="00BF35E7">
        <w:rPr>
          <w:rFonts w:ascii="Times New Roman" w:hAnsi="Times New Roman" w:cs="Times New Roman"/>
          <w:sz w:val="28"/>
          <w:szCs w:val="28"/>
        </w:rPr>
        <w:t>12 лютого</w:t>
      </w:r>
      <w:r w:rsidR="004E1A7E" w:rsidRPr="00363CC5">
        <w:rPr>
          <w:rFonts w:ascii="Times New Roman" w:hAnsi="Times New Roman" w:cs="Times New Roman"/>
          <w:sz w:val="28"/>
          <w:szCs w:val="28"/>
        </w:rPr>
        <w:t xml:space="preserve"> 2019р. на офіційному сайті Ужгородської районної ради http://uzh-rajrada.gov.ua.</w:t>
      </w:r>
      <w:r w:rsidR="00425FAB" w:rsidRPr="00425FAB">
        <w:rPr>
          <w:rFonts w:ascii="Times New Roman" w:hAnsi="Times New Roman" w:cs="Times New Roman"/>
          <w:sz w:val="28"/>
          <w:szCs w:val="28"/>
        </w:rPr>
        <w:t xml:space="preserve"> </w:t>
      </w:r>
    </w:p>
    <w:p w:rsidR="00B21050" w:rsidRPr="00593DB1" w:rsidRDefault="00B21050" w:rsidP="00872362">
      <w:pPr>
        <w:ind w:firstLine="708"/>
        <w:jc w:val="both"/>
        <w:rPr>
          <w:rFonts w:ascii="Times New Roman" w:hAnsi="Times New Roman" w:cs="Times New Roman"/>
          <w:sz w:val="28"/>
          <w:szCs w:val="28"/>
        </w:rPr>
      </w:pPr>
      <w:r w:rsidRPr="00B21050">
        <w:rPr>
          <w:rFonts w:ascii="Times New Roman" w:hAnsi="Times New Roman" w:cs="Times New Roman"/>
          <w:sz w:val="28"/>
          <w:szCs w:val="28"/>
        </w:rPr>
        <w:t>1.</w:t>
      </w:r>
      <w:r w:rsidR="00BF35E7">
        <w:rPr>
          <w:rFonts w:ascii="Times New Roman" w:hAnsi="Times New Roman" w:cs="Times New Roman"/>
          <w:sz w:val="28"/>
          <w:szCs w:val="28"/>
        </w:rPr>
        <w:t>2</w:t>
      </w:r>
      <w:r>
        <w:rPr>
          <w:rFonts w:ascii="Times New Roman" w:hAnsi="Times New Roman" w:cs="Times New Roman"/>
          <w:sz w:val="28"/>
          <w:szCs w:val="28"/>
        </w:rPr>
        <w:t xml:space="preserve">. </w:t>
      </w:r>
      <w:r w:rsidR="0000626A">
        <w:rPr>
          <w:rFonts w:ascii="Times New Roman" w:hAnsi="Times New Roman" w:cs="Times New Roman"/>
          <w:sz w:val="28"/>
          <w:szCs w:val="28"/>
        </w:rPr>
        <w:t>Громадське обговорення За</w:t>
      </w:r>
      <w:r w:rsidRPr="00B21050">
        <w:rPr>
          <w:rFonts w:ascii="Times New Roman" w:hAnsi="Times New Roman" w:cs="Times New Roman"/>
          <w:sz w:val="28"/>
          <w:szCs w:val="28"/>
        </w:rPr>
        <w:t>яви про визначення обсягу стратегічної екологічної</w:t>
      </w:r>
      <w:r w:rsidR="0000626A">
        <w:rPr>
          <w:rFonts w:ascii="Times New Roman" w:hAnsi="Times New Roman" w:cs="Times New Roman"/>
          <w:sz w:val="28"/>
          <w:szCs w:val="28"/>
        </w:rPr>
        <w:t xml:space="preserve"> оц</w:t>
      </w:r>
      <w:r w:rsidR="000E7C52">
        <w:rPr>
          <w:rFonts w:ascii="Times New Roman" w:hAnsi="Times New Roman" w:cs="Times New Roman"/>
          <w:sz w:val="28"/>
          <w:szCs w:val="28"/>
        </w:rPr>
        <w:t xml:space="preserve">інки розпочато </w:t>
      </w:r>
      <w:r w:rsidR="00BF35E7" w:rsidRPr="00BF35E7">
        <w:rPr>
          <w:rFonts w:ascii="Times New Roman" w:hAnsi="Times New Roman" w:cs="Times New Roman"/>
          <w:sz w:val="28"/>
          <w:szCs w:val="28"/>
        </w:rPr>
        <w:t>22 лютого</w:t>
      </w:r>
      <w:r w:rsidR="000E7C52" w:rsidRPr="00BF35E7">
        <w:rPr>
          <w:rFonts w:ascii="Times New Roman" w:hAnsi="Times New Roman" w:cs="Times New Roman"/>
          <w:sz w:val="28"/>
          <w:szCs w:val="28"/>
        </w:rPr>
        <w:t xml:space="preserve"> </w:t>
      </w:r>
      <w:r w:rsidRPr="00BF35E7">
        <w:rPr>
          <w:rFonts w:ascii="Times New Roman" w:hAnsi="Times New Roman" w:cs="Times New Roman"/>
          <w:sz w:val="28"/>
          <w:szCs w:val="28"/>
        </w:rPr>
        <w:t xml:space="preserve"> 2019 року та завершено </w:t>
      </w:r>
      <w:r w:rsidR="00BF35E7" w:rsidRPr="00BF35E7">
        <w:rPr>
          <w:rFonts w:ascii="Times New Roman" w:hAnsi="Times New Roman" w:cs="Times New Roman"/>
          <w:sz w:val="28"/>
          <w:szCs w:val="28"/>
        </w:rPr>
        <w:t>26 лютого</w:t>
      </w:r>
      <w:r w:rsidR="000E7C52" w:rsidRPr="00BF35E7">
        <w:rPr>
          <w:rFonts w:ascii="Times New Roman" w:hAnsi="Times New Roman" w:cs="Times New Roman"/>
          <w:sz w:val="28"/>
          <w:szCs w:val="28"/>
        </w:rPr>
        <w:t xml:space="preserve"> </w:t>
      </w:r>
      <w:r w:rsidRPr="00BF35E7">
        <w:rPr>
          <w:rFonts w:ascii="Times New Roman" w:hAnsi="Times New Roman" w:cs="Times New Roman"/>
          <w:sz w:val="28"/>
          <w:szCs w:val="28"/>
        </w:rPr>
        <w:t>2019 року</w:t>
      </w:r>
      <w:r w:rsidRPr="00A6145A">
        <w:rPr>
          <w:rFonts w:ascii="Times New Roman" w:hAnsi="Times New Roman" w:cs="Times New Roman"/>
          <w:sz w:val="28"/>
          <w:szCs w:val="28"/>
        </w:rPr>
        <w:t>.</w:t>
      </w:r>
      <w:r w:rsidR="00B7499E" w:rsidRPr="00A6145A">
        <w:t xml:space="preserve"> </w:t>
      </w:r>
      <w:r w:rsidR="00872362" w:rsidRPr="00B7499E">
        <w:rPr>
          <w:rFonts w:ascii="Times New Roman" w:hAnsi="Times New Roman" w:cs="Times New Roman"/>
          <w:sz w:val="28"/>
          <w:szCs w:val="28"/>
        </w:rPr>
        <w:t>Протягом строку громадського обговоренн</w:t>
      </w:r>
      <w:r w:rsidR="00872362">
        <w:rPr>
          <w:rFonts w:ascii="Times New Roman" w:hAnsi="Times New Roman" w:cs="Times New Roman"/>
          <w:sz w:val="28"/>
          <w:szCs w:val="28"/>
        </w:rPr>
        <w:t>я до Заяви</w:t>
      </w:r>
      <w:r w:rsidR="00872362" w:rsidRPr="00B7499E">
        <w:rPr>
          <w:rFonts w:ascii="Times New Roman" w:hAnsi="Times New Roman" w:cs="Times New Roman"/>
          <w:sz w:val="28"/>
          <w:szCs w:val="28"/>
        </w:rPr>
        <w:t xml:space="preserve"> коментарі та зауваження не  надходили.</w:t>
      </w:r>
    </w:p>
    <w:p w:rsidR="00593DB1" w:rsidRPr="00593DB1" w:rsidRDefault="00BB70BD" w:rsidP="00872362">
      <w:pPr>
        <w:ind w:firstLine="708"/>
        <w:jc w:val="both"/>
        <w:rPr>
          <w:rFonts w:ascii="Times New Roman" w:hAnsi="Times New Roman" w:cs="Times New Roman"/>
          <w:sz w:val="28"/>
          <w:szCs w:val="28"/>
        </w:rPr>
      </w:pPr>
      <w:r>
        <w:rPr>
          <w:rFonts w:ascii="Times New Roman" w:hAnsi="Times New Roman" w:cs="Times New Roman"/>
          <w:sz w:val="28"/>
          <w:szCs w:val="28"/>
        </w:rPr>
        <w:t>2.</w:t>
      </w:r>
      <w:r w:rsidR="00220F7F">
        <w:rPr>
          <w:rFonts w:ascii="Times New Roman" w:hAnsi="Times New Roman" w:cs="Times New Roman"/>
          <w:sz w:val="28"/>
          <w:szCs w:val="28"/>
        </w:rPr>
        <w:t xml:space="preserve"> </w:t>
      </w:r>
      <w:r w:rsidR="00593DB1" w:rsidRPr="00593DB1">
        <w:rPr>
          <w:rFonts w:ascii="Times New Roman" w:hAnsi="Times New Roman" w:cs="Times New Roman"/>
          <w:sz w:val="28"/>
          <w:szCs w:val="28"/>
        </w:rPr>
        <w:t>Повідомленн</w:t>
      </w:r>
      <w:r w:rsidR="00E4194A">
        <w:rPr>
          <w:rFonts w:ascii="Times New Roman" w:hAnsi="Times New Roman" w:cs="Times New Roman"/>
          <w:sz w:val="28"/>
          <w:szCs w:val="28"/>
        </w:rPr>
        <w:t xml:space="preserve">я про оприлюднення детального плану території </w:t>
      </w:r>
      <w:r w:rsidR="0044640B" w:rsidRPr="0044640B">
        <w:rPr>
          <w:rFonts w:ascii="Times New Roman" w:hAnsi="Times New Roman" w:cs="Times New Roman"/>
          <w:sz w:val="28"/>
          <w:szCs w:val="28"/>
        </w:rPr>
        <w:t>«</w:t>
      </w:r>
      <w:r w:rsidR="004F78D0" w:rsidRPr="004F78D0">
        <w:rPr>
          <w:rFonts w:ascii="Times New Roman" w:hAnsi="Times New Roman" w:cs="Times New Roman"/>
          <w:sz w:val="28"/>
          <w:szCs w:val="28"/>
        </w:rPr>
        <w:t>Будівництво індивідуальних житлових будинків, господарських будівель та споруд в у</w:t>
      </w:r>
      <w:r w:rsidR="004F78D0">
        <w:rPr>
          <w:rFonts w:ascii="Times New Roman" w:hAnsi="Times New Roman" w:cs="Times New Roman"/>
          <w:sz w:val="28"/>
          <w:szCs w:val="28"/>
        </w:rPr>
        <w:t>рочищі  "</w:t>
      </w:r>
      <w:proofErr w:type="spellStart"/>
      <w:r w:rsidR="004F78D0">
        <w:rPr>
          <w:rFonts w:ascii="Times New Roman" w:hAnsi="Times New Roman" w:cs="Times New Roman"/>
          <w:sz w:val="28"/>
          <w:szCs w:val="28"/>
        </w:rPr>
        <w:t>Чонкаш</w:t>
      </w:r>
      <w:proofErr w:type="spellEnd"/>
      <w:r w:rsidR="004F78D0">
        <w:rPr>
          <w:rFonts w:ascii="Times New Roman" w:hAnsi="Times New Roman" w:cs="Times New Roman"/>
          <w:sz w:val="28"/>
          <w:szCs w:val="28"/>
        </w:rPr>
        <w:t xml:space="preserve">",  К-9 та К-13 </w:t>
      </w:r>
      <w:r w:rsidR="004F78D0" w:rsidRPr="004F78D0">
        <w:rPr>
          <w:rFonts w:ascii="Times New Roman" w:hAnsi="Times New Roman" w:cs="Times New Roman"/>
          <w:sz w:val="28"/>
          <w:szCs w:val="28"/>
        </w:rPr>
        <w:t xml:space="preserve">на території села </w:t>
      </w:r>
      <w:proofErr w:type="spellStart"/>
      <w:r w:rsidR="004F78D0" w:rsidRPr="004F78D0">
        <w:rPr>
          <w:rFonts w:ascii="Times New Roman" w:hAnsi="Times New Roman" w:cs="Times New Roman"/>
          <w:sz w:val="28"/>
          <w:szCs w:val="28"/>
        </w:rPr>
        <w:t>Сторожниця</w:t>
      </w:r>
      <w:proofErr w:type="spellEnd"/>
      <w:r w:rsidR="004F78D0" w:rsidRPr="004F78D0">
        <w:rPr>
          <w:rFonts w:ascii="Times New Roman" w:hAnsi="Times New Roman" w:cs="Times New Roman"/>
          <w:sz w:val="28"/>
          <w:szCs w:val="28"/>
        </w:rPr>
        <w:t>, Ужгородського району</w:t>
      </w:r>
      <w:r w:rsidR="00B7499E">
        <w:rPr>
          <w:rFonts w:ascii="Times New Roman" w:hAnsi="Times New Roman" w:cs="Times New Roman"/>
          <w:sz w:val="28"/>
          <w:szCs w:val="28"/>
        </w:rPr>
        <w:t>»</w:t>
      </w:r>
      <w:r w:rsidR="0044640B" w:rsidRPr="0044640B">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 та Звіт про стратегічну екологічну оцінку, </w:t>
      </w:r>
      <w:proofErr w:type="spellStart"/>
      <w:r w:rsidR="00593DB1" w:rsidRPr="002F3145">
        <w:rPr>
          <w:rFonts w:ascii="Times New Roman" w:hAnsi="Times New Roman" w:cs="Times New Roman"/>
          <w:sz w:val="28"/>
          <w:szCs w:val="28"/>
        </w:rPr>
        <w:t>оприлюднено</w:t>
      </w:r>
      <w:proofErr w:type="spellEnd"/>
      <w:r w:rsidR="00593DB1" w:rsidRPr="002F3145">
        <w:rPr>
          <w:rFonts w:ascii="Times New Roman" w:hAnsi="Times New Roman" w:cs="Times New Roman"/>
          <w:sz w:val="28"/>
          <w:szCs w:val="28"/>
        </w:rPr>
        <w:t xml:space="preserve"> на офіційному </w:t>
      </w:r>
      <w:proofErr w:type="spellStart"/>
      <w:r w:rsidR="00593DB1" w:rsidRPr="002F3145">
        <w:rPr>
          <w:rFonts w:ascii="Times New Roman" w:hAnsi="Times New Roman" w:cs="Times New Roman"/>
          <w:sz w:val="28"/>
          <w:szCs w:val="28"/>
        </w:rPr>
        <w:t>веб-</w:t>
      </w:r>
      <w:r w:rsidR="00593DB1" w:rsidRPr="00363CC5">
        <w:rPr>
          <w:rFonts w:ascii="Times New Roman" w:hAnsi="Times New Roman" w:cs="Times New Roman"/>
          <w:sz w:val="28"/>
          <w:szCs w:val="28"/>
        </w:rPr>
        <w:t>сайті</w:t>
      </w:r>
      <w:proofErr w:type="spellEnd"/>
      <w:r w:rsidR="00593DB1" w:rsidRPr="00363CC5">
        <w:rPr>
          <w:rFonts w:ascii="Times New Roman" w:hAnsi="Times New Roman" w:cs="Times New Roman"/>
          <w:sz w:val="28"/>
          <w:szCs w:val="28"/>
        </w:rPr>
        <w:t xml:space="preserve"> </w:t>
      </w:r>
      <w:r w:rsidR="006225CF" w:rsidRPr="00363CC5">
        <w:rPr>
          <w:rFonts w:ascii="Times New Roman" w:hAnsi="Times New Roman" w:cs="Times New Roman"/>
          <w:sz w:val="28"/>
          <w:szCs w:val="28"/>
        </w:rPr>
        <w:t>Ужгородської  районної ради</w:t>
      </w:r>
      <w:r w:rsidR="000E7C52" w:rsidRPr="00363CC5">
        <w:rPr>
          <w:rFonts w:ascii="Times New Roman" w:hAnsi="Times New Roman" w:cs="Times New Roman"/>
          <w:sz w:val="28"/>
          <w:szCs w:val="28"/>
        </w:rPr>
        <w:t xml:space="preserve"> </w:t>
      </w:r>
      <w:r w:rsidR="00872362">
        <w:rPr>
          <w:rFonts w:ascii="Times New Roman" w:hAnsi="Times New Roman" w:cs="Times New Roman"/>
          <w:sz w:val="28"/>
          <w:szCs w:val="28"/>
        </w:rPr>
        <w:t xml:space="preserve"> </w:t>
      </w:r>
      <w:r w:rsidR="000E7C52" w:rsidRPr="00363CC5">
        <w:rPr>
          <w:rFonts w:ascii="Times New Roman" w:hAnsi="Times New Roman" w:cs="Times New Roman"/>
          <w:sz w:val="28"/>
          <w:szCs w:val="28"/>
        </w:rPr>
        <w:t xml:space="preserve">http://uzh-rajrada.gov.ua </w:t>
      </w:r>
      <w:r w:rsidR="00872362">
        <w:rPr>
          <w:rFonts w:ascii="Times New Roman" w:hAnsi="Times New Roman" w:cs="Times New Roman"/>
          <w:sz w:val="28"/>
          <w:szCs w:val="28"/>
        </w:rPr>
        <w:t xml:space="preserve"> </w:t>
      </w:r>
      <w:r w:rsidR="000E7C52" w:rsidRPr="00363CC5">
        <w:rPr>
          <w:rFonts w:ascii="Times New Roman" w:hAnsi="Times New Roman" w:cs="Times New Roman"/>
          <w:sz w:val="28"/>
          <w:szCs w:val="28"/>
        </w:rPr>
        <w:t>2</w:t>
      </w:r>
      <w:r w:rsidR="00363CC5" w:rsidRPr="00363CC5">
        <w:rPr>
          <w:rFonts w:ascii="Times New Roman" w:hAnsi="Times New Roman" w:cs="Times New Roman"/>
          <w:sz w:val="28"/>
          <w:szCs w:val="28"/>
        </w:rPr>
        <w:t>7</w:t>
      </w:r>
      <w:r w:rsidR="000E7C52" w:rsidRPr="00363CC5">
        <w:rPr>
          <w:rFonts w:ascii="Times New Roman" w:hAnsi="Times New Roman" w:cs="Times New Roman"/>
          <w:sz w:val="28"/>
          <w:szCs w:val="28"/>
        </w:rPr>
        <w:t xml:space="preserve">  березня </w:t>
      </w:r>
      <w:r w:rsidR="00332279" w:rsidRPr="00363CC5">
        <w:rPr>
          <w:rFonts w:ascii="Times New Roman" w:hAnsi="Times New Roman" w:cs="Times New Roman"/>
          <w:sz w:val="28"/>
          <w:szCs w:val="28"/>
        </w:rPr>
        <w:t xml:space="preserve"> 2019</w:t>
      </w:r>
      <w:r w:rsidR="00593DB1" w:rsidRPr="00363CC5">
        <w:rPr>
          <w:rFonts w:ascii="Times New Roman" w:hAnsi="Times New Roman" w:cs="Times New Roman"/>
          <w:sz w:val="28"/>
          <w:szCs w:val="28"/>
        </w:rPr>
        <w:t xml:space="preserve"> року.</w:t>
      </w:r>
    </w:p>
    <w:p w:rsidR="00593DB1" w:rsidRPr="00593DB1" w:rsidRDefault="00BB70BD" w:rsidP="00136AF2">
      <w:pPr>
        <w:ind w:firstLine="708"/>
        <w:jc w:val="both"/>
        <w:rPr>
          <w:rFonts w:ascii="Times New Roman" w:hAnsi="Times New Roman" w:cs="Times New Roman"/>
          <w:sz w:val="28"/>
          <w:szCs w:val="28"/>
        </w:rPr>
      </w:pPr>
      <w:r>
        <w:rPr>
          <w:rFonts w:ascii="Times New Roman" w:hAnsi="Times New Roman" w:cs="Times New Roman"/>
          <w:sz w:val="28"/>
          <w:szCs w:val="28"/>
        </w:rPr>
        <w:t>2.1</w:t>
      </w:r>
      <w:r w:rsidR="00593DB1" w:rsidRPr="00593DB1">
        <w:rPr>
          <w:rFonts w:ascii="Times New Roman" w:hAnsi="Times New Roman" w:cs="Times New Roman"/>
          <w:sz w:val="28"/>
          <w:szCs w:val="28"/>
        </w:rPr>
        <w:t>.</w:t>
      </w:r>
      <w:r w:rsidR="00220F7F">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Повідомлення </w:t>
      </w:r>
      <w:r w:rsidR="00A37A43">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про оприлюднення </w:t>
      </w:r>
      <w:r w:rsidR="00586AFB">
        <w:rPr>
          <w:rFonts w:ascii="Times New Roman" w:hAnsi="Times New Roman" w:cs="Times New Roman"/>
          <w:sz w:val="28"/>
          <w:szCs w:val="28"/>
        </w:rPr>
        <w:t xml:space="preserve">детального плану території та </w:t>
      </w:r>
      <w:r w:rsidR="00593DB1" w:rsidRPr="00593DB1">
        <w:rPr>
          <w:rFonts w:ascii="Times New Roman" w:hAnsi="Times New Roman" w:cs="Times New Roman"/>
          <w:sz w:val="28"/>
          <w:szCs w:val="28"/>
        </w:rPr>
        <w:t xml:space="preserve">Звіту про стратегічну екологічну оцінку опубліковано </w:t>
      </w:r>
      <w:r w:rsidR="00F5287D" w:rsidRPr="003F4B91">
        <w:rPr>
          <w:rFonts w:ascii="Times New Roman" w:hAnsi="Times New Roman" w:cs="Times New Roman"/>
          <w:sz w:val="28"/>
          <w:szCs w:val="28"/>
        </w:rPr>
        <w:t xml:space="preserve">в </w:t>
      </w:r>
      <w:r w:rsidR="005641E8">
        <w:rPr>
          <w:rFonts w:ascii="Times New Roman" w:hAnsi="Times New Roman" w:cs="Times New Roman"/>
          <w:sz w:val="28"/>
          <w:szCs w:val="28"/>
        </w:rPr>
        <w:t xml:space="preserve">газеті «Закарпатський </w:t>
      </w:r>
      <w:r w:rsidR="005641E8">
        <w:rPr>
          <w:rFonts w:ascii="Times New Roman" w:hAnsi="Times New Roman" w:cs="Times New Roman"/>
          <w:sz w:val="28"/>
          <w:szCs w:val="28"/>
        </w:rPr>
        <w:lastRenderedPageBreak/>
        <w:t>об’єктив</w:t>
      </w:r>
      <w:r w:rsidR="005641E8" w:rsidRPr="005641E8">
        <w:rPr>
          <w:rFonts w:ascii="Times New Roman" w:hAnsi="Times New Roman" w:cs="Times New Roman"/>
          <w:sz w:val="28"/>
          <w:szCs w:val="28"/>
        </w:rPr>
        <w:t>»  від 4 квітня  2019 року № 13(295) та в газеті «Афіша Закарпаття» від 29 березня 2019 року №11.</w:t>
      </w:r>
    </w:p>
    <w:p w:rsidR="00593DB1" w:rsidRPr="00593DB1" w:rsidRDefault="00BB70BD" w:rsidP="00BB70BD">
      <w:pPr>
        <w:ind w:firstLine="708"/>
        <w:jc w:val="both"/>
        <w:rPr>
          <w:rFonts w:ascii="Times New Roman" w:hAnsi="Times New Roman" w:cs="Times New Roman"/>
          <w:sz w:val="28"/>
          <w:szCs w:val="28"/>
        </w:rPr>
      </w:pPr>
      <w:r>
        <w:rPr>
          <w:rFonts w:ascii="Times New Roman" w:hAnsi="Times New Roman" w:cs="Times New Roman"/>
          <w:sz w:val="28"/>
          <w:szCs w:val="28"/>
        </w:rPr>
        <w:t>3</w:t>
      </w:r>
      <w:r w:rsidR="00593DB1" w:rsidRPr="00593DB1">
        <w:rPr>
          <w:rFonts w:ascii="Times New Roman" w:hAnsi="Times New Roman" w:cs="Times New Roman"/>
          <w:sz w:val="28"/>
          <w:szCs w:val="28"/>
        </w:rPr>
        <w:t>.</w:t>
      </w:r>
      <w:r w:rsidR="00220F7F">
        <w:rPr>
          <w:rFonts w:ascii="Times New Roman" w:hAnsi="Times New Roman" w:cs="Times New Roman"/>
          <w:sz w:val="28"/>
          <w:szCs w:val="28"/>
        </w:rPr>
        <w:t xml:space="preserve"> </w:t>
      </w:r>
      <w:r w:rsidR="004244BB">
        <w:rPr>
          <w:rFonts w:ascii="Times New Roman" w:hAnsi="Times New Roman" w:cs="Times New Roman"/>
          <w:sz w:val="28"/>
          <w:szCs w:val="28"/>
        </w:rPr>
        <w:t>Пр</w:t>
      </w:r>
      <w:r w:rsidR="00F5287D">
        <w:rPr>
          <w:rFonts w:ascii="Times New Roman" w:hAnsi="Times New Roman" w:cs="Times New Roman"/>
          <w:sz w:val="28"/>
          <w:szCs w:val="28"/>
        </w:rPr>
        <w:t>оект детального плану території та</w:t>
      </w:r>
      <w:r w:rsidR="004244BB">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Звіт про стратегічну екологічну оцінку, надані на розгляд громадськості, розміщувалися у місцях, доступних для громадськості: </w:t>
      </w:r>
      <w:proofErr w:type="spellStart"/>
      <w:r w:rsidR="00A638CB">
        <w:rPr>
          <w:rFonts w:ascii="Times New Roman" w:hAnsi="Times New Roman" w:cs="Times New Roman"/>
          <w:sz w:val="28"/>
          <w:szCs w:val="28"/>
        </w:rPr>
        <w:t>Сторожницька</w:t>
      </w:r>
      <w:proofErr w:type="spellEnd"/>
      <w:r w:rsidR="004244BB">
        <w:rPr>
          <w:rFonts w:ascii="Times New Roman" w:hAnsi="Times New Roman" w:cs="Times New Roman"/>
          <w:sz w:val="28"/>
          <w:szCs w:val="28"/>
        </w:rPr>
        <w:t xml:space="preserve"> сільська рада</w:t>
      </w:r>
      <w:r w:rsidR="00593DB1" w:rsidRPr="00593DB1">
        <w:rPr>
          <w:rFonts w:ascii="Times New Roman" w:hAnsi="Times New Roman" w:cs="Times New Roman"/>
          <w:sz w:val="28"/>
          <w:szCs w:val="28"/>
        </w:rPr>
        <w:t xml:space="preserve"> за </w:t>
      </w:r>
      <w:r w:rsidR="004244BB">
        <w:rPr>
          <w:rFonts w:ascii="Times New Roman" w:hAnsi="Times New Roman" w:cs="Times New Roman"/>
          <w:sz w:val="28"/>
          <w:szCs w:val="28"/>
        </w:rPr>
        <w:t>адресою</w:t>
      </w:r>
      <w:r w:rsidR="00830B31">
        <w:rPr>
          <w:rFonts w:ascii="Times New Roman" w:hAnsi="Times New Roman" w:cs="Times New Roman"/>
          <w:sz w:val="28"/>
          <w:szCs w:val="28"/>
        </w:rPr>
        <w:t>:</w:t>
      </w:r>
      <w:r w:rsidR="004244BB">
        <w:rPr>
          <w:rFonts w:ascii="Times New Roman" w:hAnsi="Times New Roman" w:cs="Times New Roman"/>
          <w:sz w:val="28"/>
          <w:szCs w:val="28"/>
        </w:rPr>
        <w:t xml:space="preserve"> </w:t>
      </w:r>
      <w:r w:rsidR="00425FAB" w:rsidRPr="00425FAB">
        <w:rPr>
          <w:rFonts w:ascii="Times New Roman" w:hAnsi="Times New Roman" w:cs="Times New Roman"/>
          <w:sz w:val="28"/>
          <w:szCs w:val="28"/>
        </w:rPr>
        <w:t>89421, Закарпатська обл., Ужгородський райо</w:t>
      </w:r>
      <w:r w:rsidR="00A37A43">
        <w:rPr>
          <w:rFonts w:ascii="Times New Roman" w:hAnsi="Times New Roman" w:cs="Times New Roman"/>
          <w:sz w:val="28"/>
          <w:szCs w:val="28"/>
        </w:rPr>
        <w:t xml:space="preserve">н, </w:t>
      </w:r>
      <w:proofErr w:type="spellStart"/>
      <w:r w:rsidR="00A37A43">
        <w:rPr>
          <w:rFonts w:ascii="Times New Roman" w:hAnsi="Times New Roman" w:cs="Times New Roman"/>
          <w:sz w:val="28"/>
          <w:szCs w:val="28"/>
        </w:rPr>
        <w:t>с.Сторожниця</w:t>
      </w:r>
      <w:proofErr w:type="spellEnd"/>
      <w:r w:rsidR="00A37A43">
        <w:rPr>
          <w:rFonts w:ascii="Times New Roman" w:hAnsi="Times New Roman" w:cs="Times New Roman"/>
          <w:sz w:val="28"/>
          <w:szCs w:val="28"/>
        </w:rPr>
        <w:t xml:space="preserve">, </w:t>
      </w:r>
      <w:proofErr w:type="spellStart"/>
      <w:r w:rsidR="00A37A43">
        <w:rPr>
          <w:rFonts w:ascii="Times New Roman" w:hAnsi="Times New Roman" w:cs="Times New Roman"/>
          <w:sz w:val="28"/>
          <w:szCs w:val="28"/>
        </w:rPr>
        <w:t>вул.Шевченка</w:t>
      </w:r>
      <w:proofErr w:type="spellEnd"/>
      <w:r w:rsidR="00A37A43">
        <w:rPr>
          <w:rFonts w:ascii="Times New Roman" w:hAnsi="Times New Roman" w:cs="Times New Roman"/>
          <w:sz w:val="28"/>
          <w:szCs w:val="28"/>
        </w:rPr>
        <w:t>,</w:t>
      </w:r>
      <w:r w:rsidR="00B573D9">
        <w:rPr>
          <w:rFonts w:ascii="Times New Roman" w:hAnsi="Times New Roman" w:cs="Times New Roman"/>
          <w:sz w:val="28"/>
          <w:szCs w:val="28"/>
        </w:rPr>
        <w:t xml:space="preserve"> </w:t>
      </w:r>
      <w:r w:rsidR="00A37A43">
        <w:rPr>
          <w:rFonts w:ascii="Times New Roman" w:hAnsi="Times New Roman" w:cs="Times New Roman"/>
          <w:sz w:val="28"/>
          <w:szCs w:val="28"/>
        </w:rPr>
        <w:t>8,</w:t>
      </w:r>
      <w:r w:rsidR="00425FAB" w:rsidRPr="00425FAB">
        <w:rPr>
          <w:rFonts w:ascii="Times New Roman" w:hAnsi="Times New Roman" w:cs="Times New Roman"/>
          <w:sz w:val="28"/>
          <w:szCs w:val="28"/>
        </w:rPr>
        <w:t xml:space="preserve">   тел. (0312) 73-21-19</w:t>
      </w:r>
      <w:r w:rsidR="00425FAB">
        <w:rPr>
          <w:rFonts w:ascii="Times New Roman" w:hAnsi="Times New Roman" w:cs="Times New Roman"/>
          <w:sz w:val="28"/>
          <w:szCs w:val="28"/>
        </w:rPr>
        <w:t>.</w:t>
      </w:r>
    </w:p>
    <w:p w:rsidR="00593DB1" w:rsidRPr="00593DB1" w:rsidRDefault="00BB70BD" w:rsidP="00A638CB">
      <w:pPr>
        <w:ind w:firstLine="708"/>
        <w:jc w:val="both"/>
        <w:rPr>
          <w:rFonts w:ascii="Times New Roman" w:hAnsi="Times New Roman" w:cs="Times New Roman"/>
          <w:sz w:val="28"/>
          <w:szCs w:val="28"/>
        </w:rPr>
      </w:pPr>
      <w:r>
        <w:rPr>
          <w:rFonts w:ascii="Times New Roman" w:hAnsi="Times New Roman" w:cs="Times New Roman"/>
          <w:sz w:val="28"/>
          <w:szCs w:val="28"/>
        </w:rPr>
        <w:t>4</w:t>
      </w:r>
      <w:r w:rsidR="00593DB1" w:rsidRPr="00593DB1">
        <w:rPr>
          <w:rFonts w:ascii="Times New Roman" w:hAnsi="Times New Roman" w:cs="Times New Roman"/>
          <w:sz w:val="28"/>
          <w:szCs w:val="28"/>
        </w:rPr>
        <w:t>.Громадське обговорення</w:t>
      </w:r>
      <w:r w:rsidR="004244BB">
        <w:rPr>
          <w:rFonts w:ascii="Times New Roman" w:hAnsi="Times New Roman" w:cs="Times New Roman"/>
          <w:sz w:val="28"/>
          <w:szCs w:val="28"/>
        </w:rPr>
        <w:t xml:space="preserve"> </w:t>
      </w:r>
      <w:r w:rsidR="00593DB1" w:rsidRPr="00593DB1">
        <w:rPr>
          <w:rFonts w:ascii="Times New Roman" w:hAnsi="Times New Roman" w:cs="Times New Roman"/>
          <w:sz w:val="28"/>
          <w:szCs w:val="28"/>
        </w:rPr>
        <w:t xml:space="preserve"> </w:t>
      </w:r>
      <w:r w:rsidR="004244BB">
        <w:rPr>
          <w:rFonts w:ascii="Times New Roman" w:hAnsi="Times New Roman" w:cs="Times New Roman"/>
          <w:sz w:val="28"/>
          <w:szCs w:val="28"/>
        </w:rPr>
        <w:t xml:space="preserve">проекту містобудівної документації </w:t>
      </w:r>
      <w:r w:rsidR="00332279" w:rsidRPr="00332279">
        <w:rPr>
          <w:rFonts w:ascii="Times New Roman" w:hAnsi="Times New Roman" w:cs="Times New Roman"/>
          <w:sz w:val="28"/>
          <w:szCs w:val="28"/>
        </w:rPr>
        <w:t>території «</w:t>
      </w:r>
      <w:r w:rsidR="00A638CB" w:rsidRPr="00A638CB">
        <w:rPr>
          <w:rFonts w:ascii="Times New Roman" w:hAnsi="Times New Roman" w:cs="Times New Roman"/>
          <w:sz w:val="28"/>
          <w:szCs w:val="28"/>
        </w:rPr>
        <w:t>Будівництво індивідуальних житлових будинків, господарських будівель та споруд в у</w:t>
      </w:r>
      <w:r w:rsidR="00A638CB">
        <w:rPr>
          <w:rFonts w:ascii="Times New Roman" w:hAnsi="Times New Roman" w:cs="Times New Roman"/>
          <w:sz w:val="28"/>
          <w:szCs w:val="28"/>
        </w:rPr>
        <w:t>рочищі  "</w:t>
      </w:r>
      <w:proofErr w:type="spellStart"/>
      <w:r w:rsidR="00A638CB">
        <w:rPr>
          <w:rFonts w:ascii="Times New Roman" w:hAnsi="Times New Roman" w:cs="Times New Roman"/>
          <w:sz w:val="28"/>
          <w:szCs w:val="28"/>
        </w:rPr>
        <w:t>Чонкаш</w:t>
      </w:r>
      <w:proofErr w:type="spellEnd"/>
      <w:r w:rsidR="00A638CB">
        <w:rPr>
          <w:rFonts w:ascii="Times New Roman" w:hAnsi="Times New Roman" w:cs="Times New Roman"/>
          <w:sz w:val="28"/>
          <w:szCs w:val="28"/>
        </w:rPr>
        <w:t xml:space="preserve">",  К-9 та К-13 </w:t>
      </w:r>
      <w:r w:rsidR="00A638CB" w:rsidRPr="00A638CB">
        <w:rPr>
          <w:rFonts w:ascii="Times New Roman" w:hAnsi="Times New Roman" w:cs="Times New Roman"/>
          <w:sz w:val="28"/>
          <w:szCs w:val="28"/>
        </w:rPr>
        <w:t xml:space="preserve">на території села </w:t>
      </w:r>
      <w:proofErr w:type="spellStart"/>
      <w:r w:rsidR="00A638CB" w:rsidRPr="00A638CB">
        <w:rPr>
          <w:rFonts w:ascii="Times New Roman" w:hAnsi="Times New Roman" w:cs="Times New Roman"/>
          <w:sz w:val="28"/>
          <w:szCs w:val="28"/>
        </w:rPr>
        <w:t>Сторожниця</w:t>
      </w:r>
      <w:proofErr w:type="spellEnd"/>
      <w:r w:rsidR="00A638CB" w:rsidRPr="00A638CB">
        <w:rPr>
          <w:rFonts w:ascii="Times New Roman" w:hAnsi="Times New Roman" w:cs="Times New Roman"/>
          <w:sz w:val="28"/>
          <w:szCs w:val="28"/>
        </w:rPr>
        <w:t xml:space="preserve">, </w:t>
      </w:r>
      <w:r w:rsidR="00A638CB" w:rsidRPr="00363CC5">
        <w:rPr>
          <w:rFonts w:ascii="Times New Roman" w:hAnsi="Times New Roman" w:cs="Times New Roman"/>
          <w:sz w:val="28"/>
          <w:szCs w:val="28"/>
        </w:rPr>
        <w:t>Ужгородського району</w:t>
      </w:r>
      <w:r w:rsidR="00332279" w:rsidRPr="00363CC5">
        <w:rPr>
          <w:rFonts w:ascii="Times New Roman" w:hAnsi="Times New Roman" w:cs="Times New Roman"/>
          <w:sz w:val="28"/>
          <w:szCs w:val="28"/>
        </w:rPr>
        <w:t>»</w:t>
      </w:r>
      <w:r w:rsidR="0044640B" w:rsidRPr="00363CC5">
        <w:rPr>
          <w:rFonts w:ascii="Times New Roman" w:hAnsi="Times New Roman" w:cs="Times New Roman"/>
          <w:sz w:val="28"/>
          <w:szCs w:val="28"/>
        </w:rPr>
        <w:t xml:space="preserve">  </w:t>
      </w:r>
      <w:r w:rsidR="004244BB" w:rsidRPr="00363CC5">
        <w:rPr>
          <w:rFonts w:ascii="Times New Roman" w:hAnsi="Times New Roman" w:cs="Times New Roman"/>
          <w:sz w:val="28"/>
          <w:szCs w:val="28"/>
        </w:rPr>
        <w:t xml:space="preserve">та Звіту </w:t>
      </w:r>
      <w:r w:rsidR="00593DB1" w:rsidRPr="00363CC5">
        <w:rPr>
          <w:rFonts w:ascii="Times New Roman" w:hAnsi="Times New Roman" w:cs="Times New Roman"/>
          <w:sz w:val="28"/>
          <w:szCs w:val="28"/>
        </w:rPr>
        <w:t xml:space="preserve"> із с</w:t>
      </w:r>
      <w:r w:rsidR="0044640B" w:rsidRPr="00363CC5">
        <w:rPr>
          <w:rFonts w:ascii="Times New Roman" w:hAnsi="Times New Roman" w:cs="Times New Roman"/>
          <w:sz w:val="28"/>
          <w:szCs w:val="28"/>
        </w:rPr>
        <w:t xml:space="preserve">тратегічної екологічної оцінки  </w:t>
      </w:r>
      <w:r w:rsidR="003D1CB8" w:rsidRPr="00363CC5">
        <w:rPr>
          <w:rFonts w:ascii="Times New Roman" w:hAnsi="Times New Roman" w:cs="Times New Roman"/>
          <w:sz w:val="28"/>
          <w:szCs w:val="28"/>
        </w:rPr>
        <w:t>розпочато 2</w:t>
      </w:r>
      <w:r w:rsidR="005C5D5E" w:rsidRPr="00363CC5">
        <w:rPr>
          <w:rFonts w:ascii="Times New Roman" w:hAnsi="Times New Roman" w:cs="Times New Roman"/>
          <w:sz w:val="28"/>
          <w:szCs w:val="28"/>
        </w:rPr>
        <w:t>7</w:t>
      </w:r>
      <w:r w:rsidR="003D1CB8" w:rsidRPr="00363CC5">
        <w:rPr>
          <w:rFonts w:ascii="Times New Roman" w:hAnsi="Times New Roman" w:cs="Times New Roman"/>
          <w:sz w:val="28"/>
          <w:szCs w:val="28"/>
        </w:rPr>
        <w:t xml:space="preserve"> березня</w:t>
      </w:r>
      <w:r w:rsidR="003C26B7" w:rsidRPr="00363CC5">
        <w:rPr>
          <w:rFonts w:ascii="Times New Roman" w:hAnsi="Times New Roman" w:cs="Times New Roman"/>
          <w:sz w:val="28"/>
          <w:szCs w:val="28"/>
        </w:rPr>
        <w:t xml:space="preserve"> 2019 року та заверше</w:t>
      </w:r>
      <w:r w:rsidR="005C5D5E" w:rsidRPr="00363CC5">
        <w:rPr>
          <w:rFonts w:ascii="Times New Roman" w:hAnsi="Times New Roman" w:cs="Times New Roman"/>
          <w:sz w:val="28"/>
          <w:szCs w:val="28"/>
        </w:rPr>
        <w:t xml:space="preserve">но </w:t>
      </w:r>
      <w:r w:rsidR="00872362">
        <w:rPr>
          <w:rFonts w:ascii="Times New Roman" w:hAnsi="Times New Roman" w:cs="Times New Roman"/>
          <w:sz w:val="28"/>
          <w:szCs w:val="28"/>
        </w:rPr>
        <w:t>0</w:t>
      </w:r>
      <w:r w:rsidR="005C5D5E" w:rsidRPr="00363CC5">
        <w:rPr>
          <w:rFonts w:ascii="Times New Roman" w:hAnsi="Times New Roman" w:cs="Times New Roman"/>
          <w:sz w:val="28"/>
          <w:szCs w:val="28"/>
        </w:rPr>
        <w:t>2 травня</w:t>
      </w:r>
      <w:r w:rsidR="006962DC" w:rsidRPr="00363CC5">
        <w:rPr>
          <w:rFonts w:ascii="Times New Roman" w:hAnsi="Times New Roman" w:cs="Times New Roman"/>
          <w:sz w:val="28"/>
          <w:szCs w:val="28"/>
        </w:rPr>
        <w:t xml:space="preserve">  2019</w:t>
      </w:r>
      <w:r w:rsidR="00593DB1" w:rsidRPr="00363CC5">
        <w:rPr>
          <w:rFonts w:ascii="Times New Roman" w:hAnsi="Times New Roman" w:cs="Times New Roman"/>
          <w:sz w:val="28"/>
          <w:szCs w:val="28"/>
        </w:rPr>
        <w:t xml:space="preserve"> року.</w:t>
      </w:r>
      <w:r w:rsidR="006754E6">
        <w:rPr>
          <w:rFonts w:ascii="Times New Roman" w:hAnsi="Times New Roman" w:cs="Times New Roman"/>
          <w:sz w:val="28"/>
          <w:szCs w:val="28"/>
        </w:rPr>
        <w:t xml:space="preserve">  </w:t>
      </w:r>
    </w:p>
    <w:p w:rsidR="005C4831" w:rsidRDefault="00593DB1" w:rsidP="00872362">
      <w:pPr>
        <w:spacing w:after="0" w:line="240" w:lineRule="auto"/>
        <w:ind w:firstLine="709"/>
        <w:jc w:val="both"/>
        <w:rPr>
          <w:rFonts w:ascii="Times New Roman" w:hAnsi="Times New Roman" w:cs="Times New Roman"/>
          <w:sz w:val="28"/>
          <w:szCs w:val="28"/>
        </w:rPr>
      </w:pPr>
      <w:r w:rsidRPr="00593DB1">
        <w:rPr>
          <w:rFonts w:ascii="Times New Roman" w:hAnsi="Times New Roman" w:cs="Times New Roman"/>
          <w:sz w:val="28"/>
          <w:szCs w:val="28"/>
        </w:rPr>
        <w:t xml:space="preserve">5. </w:t>
      </w:r>
      <w:r w:rsidR="00872362">
        <w:rPr>
          <w:rFonts w:ascii="Times New Roman" w:hAnsi="Times New Roman" w:cs="Times New Roman"/>
          <w:sz w:val="28"/>
          <w:szCs w:val="28"/>
        </w:rPr>
        <w:t xml:space="preserve">  </w:t>
      </w:r>
      <w:r w:rsidR="00425FAB">
        <w:rPr>
          <w:rFonts w:ascii="Times New Roman" w:hAnsi="Times New Roman" w:cs="Times New Roman"/>
          <w:sz w:val="28"/>
          <w:szCs w:val="28"/>
        </w:rPr>
        <w:t>0</w:t>
      </w:r>
      <w:r w:rsidR="00425FAB" w:rsidRPr="00425FAB">
        <w:rPr>
          <w:rFonts w:ascii="Times New Roman" w:hAnsi="Times New Roman" w:cs="Times New Roman"/>
          <w:sz w:val="28"/>
          <w:szCs w:val="28"/>
        </w:rPr>
        <w:t>3 травня 2019</w:t>
      </w:r>
      <w:r w:rsidR="00425FAB" w:rsidRPr="00830B31">
        <w:rPr>
          <w:rFonts w:ascii="Times New Roman" w:hAnsi="Times New Roman" w:cs="Times New Roman"/>
          <w:sz w:val="28"/>
          <w:szCs w:val="28"/>
        </w:rPr>
        <w:t xml:space="preserve"> року </w:t>
      </w:r>
      <w:r w:rsidR="00332279" w:rsidRPr="00425FAB">
        <w:rPr>
          <w:rFonts w:ascii="Times New Roman" w:hAnsi="Times New Roman" w:cs="Times New Roman"/>
          <w:sz w:val="28"/>
          <w:szCs w:val="28"/>
        </w:rPr>
        <w:t>о</w:t>
      </w:r>
      <w:r w:rsidR="00D76462" w:rsidRPr="00425FAB">
        <w:rPr>
          <w:rFonts w:ascii="Times New Roman" w:hAnsi="Times New Roman" w:cs="Times New Roman"/>
          <w:sz w:val="28"/>
          <w:szCs w:val="28"/>
        </w:rPr>
        <w:t xml:space="preserve"> 10</w:t>
      </w:r>
      <w:r w:rsidR="006962DC" w:rsidRPr="00425FAB">
        <w:rPr>
          <w:rFonts w:ascii="Times New Roman" w:hAnsi="Times New Roman" w:cs="Times New Roman"/>
          <w:sz w:val="28"/>
          <w:szCs w:val="28"/>
        </w:rPr>
        <w:t xml:space="preserve">:00 годині </w:t>
      </w:r>
      <w:r w:rsidR="00425FAB" w:rsidRPr="00425FAB">
        <w:rPr>
          <w:rFonts w:ascii="Times New Roman" w:hAnsi="Times New Roman" w:cs="Times New Roman"/>
          <w:sz w:val="28"/>
          <w:szCs w:val="28"/>
        </w:rPr>
        <w:t xml:space="preserve"> </w:t>
      </w:r>
      <w:r w:rsidR="00D76462" w:rsidRPr="00830B31">
        <w:rPr>
          <w:rFonts w:ascii="Times New Roman" w:hAnsi="Times New Roman" w:cs="Times New Roman"/>
          <w:sz w:val="28"/>
          <w:szCs w:val="28"/>
        </w:rPr>
        <w:t xml:space="preserve">у приміщенні </w:t>
      </w:r>
      <w:r w:rsidR="00872362">
        <w:rPr>
          <w:rFonts w:ascii="Times New Roman" w:hAnsi="Times New Roman" w:cs="Times New Roman"/>
          <w:sz w:val="28"/>
          <w:szCs w:val="28"/>
        </w:rPr>
        <w:t xml:space="preserve"> </w:t>
      </w:r>
      <w:proofErr w:type="spellStart"/>
      <w:r w:rsidR="00B573D9">
        <w:rPr>
          <w:rFonts w:ascii="Times New Roman" w:hAnsi="Times New Roman" w:cs="Times New Roman"/>
          <w:sz w:val="28"/>
          <w:szCs w:val="28"/>
        </w:rPr>
        <w:t>С</w:t>
      </w:r>
      <w:r w:rsidR="00872362">
        <w:rPr>
          <w:rFonts w:ascii="Times New Roman" w:hAnsi="Times New Roman" w:cs="Times New Roman"/>
          <w:sz w:val="28"/>
          <w:szCs w:val="28"/>
        </w:rPr>
        <w:t>торожницької</w:t>
      </w:r>
      <w:proofErr w:type="spellEnd"/>
      <w:r w:rsidR="00872362">
        <w:rPr>
          <w:rFonts w:ascii="Times New Roman" w:hAnsi="Times New Roman" w:cs="Times New Roman"/>
          <w:sz w:val="28"/>
          <w:szCs w:val="28"/>
        </w:rPr>
        <w:t xml:space="preserve"> </w:t>
      </w:r>
      <w:r w:rsidR="00D76462">
        <w:rPr>
          <w:rFonts w:ascii="Times New Roman" w:hAnsi="Times New Roman" w:cs="Times New Roman"/>
          <w:sz w:val="28"/>
          <w:szCs w:val="28"/>
        </w:rPr>
        <w:t>сільської ради</w:t>
      </w:r>
      <w:r w:rsidR="00872362">
        <w:rPr>
          <w:rFonts w:ascii="Times New Roman" w:hAnsi="Times New Roman" w:cs="Times New Roman"/>
          <w:sz w:val="28"/>
          <w:szCs w:val="28"/>
        </w:rPr>
        <w:t xml:space="preserve"> </w:t>
      </w:r>
      <w:r w:rsidR="00004A80">
        <w:rPr>
          <w:rFonts w:ascii="Times New Roman" w:hAnsi="Times New Roman" w:cs="Times New Roman"/>
          <w:sz w:val="28"/>
          <w:szCs w:val="28"/>
        </w:rPr>
        <w:t xml:space="preserve">проведені </w:t>
      </w:r>
      <w:r w:rsidRPr="00593DB1">
        <w:rPr>
          <w:rFonts w:ascii="Times New Roman" w:hAnsi="Times New Roman" w:cs="Times New Roman"/>
          <w:sz w:val="28"/>
          <w:szCs w:val="28"/>
        </w:rPr>
        <w:t>громадсь</w:t>
      </w:r>
      <w:r w:rsidR="00004A80">
        <w:rPr>
          <w:rFonts w:ascii="Times New Roman" w:hAnsi="Times New Roman" w:cs="Times New Roman"/>
          <w:sz w:val="28"/>
          <w:szCs w:val="28"/>
        </w:rPr>
        <w:t xml:space="preserve">кі слухання </w:t>
      </w:r>
      <w:r w:rsidR="0036199F">
        <w:rPr>
          <w:rFonts w:ascii="Times New Roman" w:hAnsi="Times New Roman" w:cs="Times New Roman"/>
          <w:sz w:val="28"/>
          <w:szCs w:val="28"/>
        </w:rPr>
        <w:t xml:space="preserve">з презентацією та експонуванням </w:t>
      </w:r>
      <w:r w:rsidR="00004A80">
        <w:rPr>
          <w:rFonts w:ascii="Times New Roman" w:hAnsi="Times New Roman" w:cs="Times New Roman"/>
          <w:sz w:val="28"/>
          <w:szCs w:val="28"/>
        </w:rPr>
        <w:t>проект</w:t>
      </w:r>
      <w:r w:rsidR="00425FAB">
        <w:rPr>
          <w:rFonts w:ascii="Times New Roman" w:hAnsi="Times New Roman" w:cs="Times New Roman"/>
          <w:sz w:val="28"/>
          <w:szCs w:val="28"/>
        </w:rPr>
        <w:t>у детального плану території</w:t>
      </w:r>
      <w:r w:rsidR="006962DC">
        <w:rPr>
          <w:rFonts w:ascii="Times New Roman" w:hAnsi="Times New Roman" w:cs="Times New Roman"/>
          <w:sz w:val="28"/>
          <w:szCs w:val="28"/>
        </w:rPr>
        <w:t xml:space="preserve">. </w:t>
      </w:r>
      <w:r w:rsidRPr="00593DB1">
        <w:rPr>
          <w:rFonts w:ascii="Times New Roman" w:hAnsi="Times New Roman" w:cs="Times New Roman"/>
          <w:sz w:val="28"/>
          <w:szCs w:val="28"/>
        </w:rPr>
        <w:t xml:space="preserve"> </w:t>
      </w:r>
    </w:p>
    <w:p w:rsidR="00004A80" w:rsidRDefault="00593DB1" w:rsidP="005C4831">
      <w:pPr>
        <w:ind w:firstLine="708"/>
        <w:jc w:val="both"/>
        <w:rPr>
          <w:rFonts w:ascii="Times New Roman" w:hAnsi="Times New Roman" w:cs="Times New Roman"/>
          <w:sz w:val="28"/>
          <w:szCs w:val="28"/>
        </w:rPr>
      </w:pPr>
      <w:r w:rsidRPr="00593DB1">
        <w:rPr>
          <w:rFonts w:ascii="Times New Roman" w:hAnsi="Times New Roman" w:cs="Times New Roman"/>
          <w:sz w:val="28"/>
          <w:szCs w:val="28"/>
        </w:rPr>
        <w:t xml:space="preserve">Про час </w:t>
      </w:r>
      <w:r w:rsidR="00004A80">
        <w:rPr>
          <w:rFonts w:ascii="Times New Roman" w:hAnsi="Times New Roman" w:cs="Times New Roman"/>
          <w:sz w:val="28"/>
          <w:szCs w:val="28"/>
        </w:rPr>
        <w:t xml:space="preserve"> та дату </w:t>
      </w:r>
      <w:r w:rsidRPr="00593DB1">
        <w:rPr>
          <w:rFonts w:ascii="Times New Roman" w:hAnsi="Times New Roman" w:cs="Times New Roman"/>
          <w:sz w:val="28"/>
          <w:szCs w:val="28"/>
        </w:rPr>
        <w:t xml:space="preserve">проведення громадських </w:t>
      </w:r>
      <w:r w:rsidR="00004A80">
        <w:rPr>
          <w:rFonts w:ascii="Times New Roman" w:hAnsi="Times New Roman" w:cs="Times New Roman"/>
          <w:sz w:val="28"/>
          <w:szCs w:val="28"/>
        </w:rPr>
        <w:t>слухань</w:t>
      </w:r>
      <w:r w:rsidR="00332279">
        <w:rPr>
          <w:rFonts w:ascii="Times New Roman" w:hAnsi="Times New Roman" w:cs="Times New Roman"/>
          <w:sz w:val="28"/>
          <w:szCs w:val="28"/>
        </w:rPr>
        <w:t xml:space="preserve"> </w:t>
      </w:r>
      <w:r w:rsidRPr="00593DB1">
        <w:rPr>
          <w:rFonts w:ascii="Times New Roman" w:hAnsi="Times New Roman" w:cs="Times New Roman"/>
          <w:sz w:val="28"/>
          <w:szCs w:val="28"/>
        </w:rPr>
        <w:t xml:space="preserve">громадськість була повідомлена </w:t>
      </w:r>
      <w:r w:rsidR="00004A80">
        <w:rPr>
          <w:rFonts w:ascii="Times New Roman" w:hAnsi="Times New Roman" w:cs="Times New Roman"/>
          <w:sz w:val="28"/>
          <w:szCs w:val="28"/>
        </w:rPr>
        <w:t xml:space="preserve">у повідомленні про оприлюднення документа державного </w:t>
      </w:r>
      <w:r w:rsidR="000E3D26">
        <w:rPr>
          <w:rFonts w:ascii="Times New Roman" w:hAnsi="Times New Roman" w:cs="Times New Roman"/>
          <w:sz w:val="28"/>
          <w:szCs w:val="28"/>
        </w:rPr>
        <w:t>планування та З</w:t>
      </w:r>
      <w:r w:rsidR="00004A80">
        <w:rPr>
          <w:rFonts w:ascii="Times New Roman" w:hAnsi="Times New Roman" w:cs="Times New Roman"/>
          <w:sz w:val="28"/>
          <w:szCs w:val="28"/>
        </w:rPr>
        <w:t>віту про стратегічну екологічну оц</w:t>
      </w:r>
      <w:r w:rsidR="000E3D26">
        <w:rPr>
          <w:rFonts w:ascii="Times New Roman" w:hAnsi="Times New Roman" w:cs="Times New Roman"/>
          <w:sz w:val="28"/>
          <w:szCs w:val="28"/>
        </w:rPr>
        <w:t>інку  ш</w:t>
      </w:r>
      <w:r w:rsidR="0095091F">
        <w:rPr>
          <w:rFonts w:ascii="Times New Roman" w:hAnsi="Times New Roman" w:cs="Times New Roman"/>
          <w:sz w:val="28"/>
          <w:szCs w:val="28"/>
        </w:rPr>
        <w:t xml:space="preserve">ляхом розміщення  </w:t>
      </w:r>
      <w:r w:rsidR="0095091F" w:rsidRPr="005641E8">
        <w:rPr>
          <w:rFonts w:ascii="Times New Roman" w:hAnsi="Times New Roman" w:cs="Times New Roman"/>
          <w:sz w:val="28"/>
          <w:szCs w:val="28"/>
        </w:rPr>
        <w:t>його в газеті</w:t>
      </w:r>
      <w:r w:rsidR="00604514" w:rsidRPr="005641E8">
        <w:rPr>
          <w:rFonts w:ascii="Times New Roman" w:hAnsi="Times New Roman" w:cs="Times New Roman"/>
          <w:sz w:val="28"/>
          <w:szCs w:val="28"/>
        </w:rPr>
        <w:t xml:space="preserve"> </w:t>
      </w:r>
      <w:r w:rsidR="00D6327D" w:rsidRPr="005641E8">
        <w:rPr>
          <w:rFonts w:ascii="Times New Roman" w:hAnsi="Times New Roman" w:cs="Times New Roman"/>
          <w:sz w:val="28"/>
          <w:szCs w:val="28"/>
        </w:rPr>
        <w:t xml:space="preserve">«Закарпатський </w:t>
      </w:r>
      <w:r w:rsidR="005641E8" w:rsidRPr="005641E8">
        <w:rPr>
          <w:rFonts w:ascii="Times New Roman" w:hAnsi="Times New Roman" w:cs="Times New Roman"/>
          <w:sz w:val="28"/>
          <w:szCs w:val="28"/>
        </w:rPr>
        <w:t>об’єктив</w:t>
      </w:r>
      <w:r w:rsidR="00D6327D" w:rsidRPr="005641E8">
        <w:rPr>
          <w:rFonts w:ascii="Times New Roman" w:hAnsi="Times New Roman" w:cs="Times New Roman"/>
          <w:sz w:val="28"/>
          <w:szCs w:val="28"/>
        </w:rPr>
        <w:t xml:space="preserve"> </w:t>
      </w:r>
      <w:r w:rsidR="0095091F" w:rsidRPr="005641E8">
        <w:rPr>
          <w:rFonts w:ascii="Times New Roman" w:hAnsi="Times New Roman" w:cs="Times New Roman"/>
          <w:sz w:val="28"/>
          <w:szCs w:val="28"/>
        </w:rPr>
        <w:t xml:space="preserve">»  від </w:t>
      </w:r>
      <w:r w:rsidR="00A37A43">
        <w:rPr>
          <w:rFonts w:ascii="Times New Roman" w:hAnsi="Times New Roman" w:cs="Times New Roman"/>
          <w:sz w:val="28"/>
          <w:szCs w:val="28"/>
        </w:rPr>
        <w:t>0</w:t>
      </w:r>
      <w:r w:rsidR="00D6327D" w:rsidRPr="005641E8">
        <w:rPr>
          <w:rFonts w:ascii="Times New Roman" w:hAnsi="Times New Roman" w:cs="Times New Roman"/>
          <w:sz w:val="28"/>
          <w:szCs w:val="28"/>
        </w:rPr>
        <w:t xml:space="preserve">4 квітня  2019 року № 13(295) та в газеті «Афіша Закарпаття» </w:t>
      </w:r>
      <w:r w:rsidR="004E05A7" w:rsidRPr="005641E8">
        <w:rPr>
          <w:rFonts w:ascii="Times New Roman" w:hAnsi="Times New Roman" w:cs="Times New Roman"/>
          <w:sz w:val="28"/>
          <w:szCs w:val="28"/>
        </w:rPr>
        <w:t xml:space="preserve">від 29 березня 2019 року </w:t>
      </w:r>
      <w:r w:rsidR="00D6327D" w:rsidRPr="005641E8">
        <w:rPr>
          <w:rFonts w:ascii="Times New Roman" w:hAnsi="Times New Roman" w:cs="Times New Roman"/>
          <w:sz w:val="28"/>
          <w:szCs w:val="28"/>
        </w:rPr>
        <w:t>№11</w:t>
      </w:r>
      <w:r w:rsidR="00604514" w:rsidRPr="005641E8">
        <w:rPr>
          <w:rFonts w:ascii="Times New Roman" w:hAnsi="Times New Roman" w:cs="Times New Roman"/>
          <w:sz w:val="28"/>
          <w:szCs w:val="28"/>
        </w:rPr>
        <w:t>.</w:t>
      </w:r>
    </w:p>
    <w:p w:rsidR="00593DB1" w:rsidRPr="00593DB1" w:rsidRDefault="00593DB1" w:rsidP="005C4831">
      <w:pPr>
        <w:ind w:firstLine="708"/>
        <w:jc w:val="both"/>
        <w:rPr>
          <w:rFonts w:ascii="Times New Roman" w:hAnsi="Times New Roman" w:cs="Times New Roman"/>
          <w:sz w:val="28"/>
          <w:szCs w:val="28"/>
        </w:rPr>
      </w:pPr>
      <w:r w:rsidRPr="00593DB1">
        <w:rPr>
          <w:rFonts w:ascii="Times New Roman" w:hAnsi="Times New Roman" w:cs="Times New Roman"/>
          <w:sz w:val="28"/>
          <w:szCs w:val="28"/>
        </w:rPr>
        <w:t>Уч</w:t>
      </w:r>
      <w:r w:rsidR="00B573D9">
        <w:rPr>
          <w:rFonts w:ascii="Times New Roman" w:hAnsi="Times New Roman" w:cs="Times New Roman"/>
          <w:sz w:val="28"/>
          <w:szCs w:val="28"/>
        </w:rPr>
        <w:t xml:space="preserve">асників громадського слухання </w:t>
      </w:r>
      <w:r w:rsidRPr="00593DB1">
        <w:rPr>
          <w:rFonts w:ascii="Times New Roman" w:hAnsi="Times New Roman" w:cs="Times New Roman"/>
          <w:sz w:val="28"/>
          <w:szCs w:val="28"/>
        </w:rPr>
        <w:t xml:space="preserve"> ознайомили із основними кресленнями території щодо якого розроблено про</w:t>
      </w:r>
      <w:r w:rsidR="00004A80">
        <w:rPr>
          <w:rFonts w:ascii="Times New Roman" w:hAnsi="Times New Roman" w:cs="Times New Roman"/>
          <w:sz w:val="28"/>
          <w:szCs w:val="28"/>
        </w:rPr>
        <w:t xml:space="preserve">ект Детального плану території, </w:t>
      </w:r>
      <w:r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004A80" w:rsidRDefault="00B573D9" w:rsidP="005C4831">
      <w:pPr>
        <w:ind w:firstLine="708"/>
        <w:jc w:val="both"/>
        <w:rPr>
          <w:rFonts w:ascii="Times New Roman" w:hAnsi="Times New Roman" w:cs="Times New Roman"/>
          <w:sz w:val="28"/>
          <w:szCs w:val="28"/>
        </w:rPr>
      </w:pPr>
      <w:r>
        <w:rPr>
          <w:rFonts w:ascii="Times New Roman" w:hAnsi="Times New Roman" w:cs="Times New Roman"/>
          <w:sz w:val="28"/>
          <w:szCs w:val="28"/>
        </w:rPr>
        <w:t>В ході громадського слухання</w:t>
      </w:r>
      <w:r w:rsidR="00A3371F" w:rsidRPr="00A3371F">
        <w:rPr>
          <w:rFonts w:ascii="Times New Roman" w:hAnsi="Times New Roman" w:cs="Times New Roman"/>
          <w:sz w:val="28"/>
          <w:szCs w:val="28"/>
        </w:rPr>
        <w:t xml:space="preserve"> було доведено до громадськості вимоги Закону України «Про стратегічну екологічну оцінк</w:t>
      </w:r>
      <w:r w:rsidR="007A1108">
        <w:rPr>
          <w:rFonts w:ascii="Times New Roman" w:hAnsi="Times New Roman" w:cs="Times New Roman"/>
          <w:sz w:val="28"/>
          <w:szCs w:val="28"/>
        </w:rPr>
        <w:t>у» щодо необхідності врахування зауважень та пропозицій</w:t>
      </w:r>
      <w:r w:rsidR="00593DB1" w:rsidRPr="00593DB1">
        <w:rPr>
          <w:rFonts w:ascii="Times New Roman" w:hAnsi="Times New Roman" w:cs="Times New Roman"/>
          <w:sz w:val="28"/>
          <w:szCs w:val="28"/>
        </w:rPr>
        <w:t xml:space="preserve"> громадян до визначених обсягів стратегічної екологічної </w:t>
      </w:r>
      <w:r w:rsidR="006962DC">
        <w:rPr>
          <w:rFonts w:ascii="Times New Roman" w:hAnsi="Times New Roman" w:cs="Times New Roman"/>
          <w:sz w:val="28"/>
          <w:szCs w:val="28"/>
        </w:rPr>
        <w:t>оцінки до проекту Детального плану території.</w:t>
      </w:r>
      <w:r w:rsidR="00593DB1" w:rsidRPr="00593DB1">
        <w:rPr>
          <w:rFonts w:ascii="Times New Roman" w:hAnsi="Times New Roman" w:cs="Times New Roman"/>
          <w:sz w:val="28"/>
          <w:szCs w:val="28"/>
        </w:rPr>
        <w:t xml:space="preserve"> </w:t>
      </w:r>
    </w:p>
    <w:p w:rsidR="00593DB1" w:rsidRDefault="00F7020C" w:rsidP="00F7020C">
      <w:pPr>
        <w:ind w:firstLine="708"/>
        <w:jc w:val="both"/>
        <w:rPr>
          <w:rFonts w:ascii="Times New Roman" w:hAnsi="Times New Roman" w:cs="Times New Roman"/>
          <w:sz w:val="28"/>
          <w:szCs w:val="28"/>
        </w:rPr>
      </w:pPr>
      <w:r w:rsidRPr="00F6341F">
        <w:rPr>
          <w:rFonts w:ascii="Times New Roman" w:hAnsi="Times New Roman" w:cs="Times New Roman"/>
          <w:sz w:val="28"/>
          <w:szCs w:val="28"/>
        </w:rPr>
        <w:t xml:space="preserve">За період </w:t>
      </w:r>
      <w:r w:rsidR="00F6341F" w:rsidRPr="00F6341F">
        <w:rPr>
          <w:rFonts w:ascii="Times New Roman" w:hAnsi="Times New Roman" w:cs="Times New Roman"/>
          <w:sz w:val="28"/>
          <w:szCs w:val="28"/>
        </w:rPr>
        <w:t>з 27 березня  2019 року по 02 травня</w:t>
      </w:r>
      <w:r w:rsidRPr="00F6341F">
        <w:rPr>
          <w:rFonts w:ascii="Times New Roman" w:hAnsi="Times New Roman" w:cs="Times New Roman"/>
          <w:sz w:val="28"/>
          <w:szCs w:val="28"/>
        </w:rPr>
        <w:t xml:space="preserve"> 201</w:t>
      </w:r>
      <w:r w:rsidR="00F6341F" w:rsidRPr="00F6341F">
        <w:rPr>
          <w:rFonts w:ascii="Times New Roman" w:hAnsi="Times New Roman" w:cs="Times New Roman"/>
          <w:sz w:val="28"/>
          <w:szCs w:val="28"/>
        </w:rPr>
        <w:t xml:space="preserve">9 року включно до </w:t>
      </w:r>
      <w:proofErr w:type="spellStart"/>
      <w:r w:rsidR="00F6341F" w:rsidRPr="00F6341F">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не надійшло жодного звернення від громадськості до 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 проекту Детального плану території.</w:t>
      </w:r>
    </w:p>
    <w:p w:rsidR="00680882" w:rsidRDefault="00680882" w:rsidP="00F7020C">
      <w:pPr>
        <w:ind w:firstLine="708"/>
        <w:jc w:val="both"/>
        <w:rPr>
          <w:rFonts w:ascii="Times New Roman" w:hAnsi="Times New Roman" w:cs="Times New Roman"/>
          <w:sz w:val="28"/>
          <w:szCs w:val="28"/>
        </w:rPr>
      </w:pPr>
    </w:p>
    <w:p w:rsidR="00680882" w:rsidRDefault="00680882" w:rsidP="00F7020C">
      <w:pPr>
        <w:ind w:firstLine="708"/>
        <w:jc w:val="both"/>
        <w:rPr>
          <w:rFonts w:ascii="Times New Roman" w:hAnsi="Times New Roman" w:cs="Times New Roman"/>
          <w:sz w:val="28"/>
          <w:szCs w:val="28"/>
        </w:rPr>
      </w:pPr>
    </w:p>
    <w:p w:rsidR="00680882" w:rsidRDefault="00680882" w:rsidP="00F7020C">
      <w:pPr>
        <w:ind w:firstLine="708"/>
        <w:jc w:val="both"/>
        <w:rPr>
          <w:rFonts w:ascii="Times New Roman" w:hAnsi="Times New Roman" w:cs="Times New Roman"/>
          <w:sz w:val="28"/>
          <w:szCs w:val="28"/>
        </w:rPr>
      </w:pPr>
    </w:p>
    <w:p w:rsidR="00680882" w:rsidRDefault="00680882" w:rsidP="00F7020C">
      <w:pPr>
        <w:ind w:firstLine="708"/>
        <w:jc w:val="both"/>
        <w:rPr>
          <w:rFonts w:ascii="Times New Roman" w:hAnsi="Times New Roman" w:cs="Times New Roman"/>
          <w:sz w:val="28"/>
          <w:szCs w:val="28"/>
        </w:rPr>
      </w:pPr>
    </w:p>
    <w:p w:rsidR="00680882" w:rsidRPr="00593DB1" w:rsidRDefault="00680882" w:rsidP="00F7020C">
      <w:pPr>
        <w:ind w:firstLine="708"/>
        <w:jc w:val="both"/>
        <w:rPr>
          <w:rFonts w:ascii="Times New Roman" w:hAnsi="Times New Roman" w:cs="Times New Roman"/>
          <w:sz w:val="28"/>
          <w:szCs w:val="28"/>
        </w:rPr>
      </w:pPr>
    </w:p>
    <w:p w:rsidR="00510D04" w:rsidRDefault="00BC0A38" w:rsidP="00510D04">
      <w:pPr>
        <w:spacing w:after="0"/>
        <w:jc w:val="center"/>
        <w:rPr>
          <w:rFonts w:ascii="Times New Roman" w:hAnsi="Times New Roman" w:cs="Times New Roman"/>
          <w:sz w:val="28"/>
          <w:szCs w:val="28"/>
        </w:rPr>
      </w:pPr>
      <w:r>
        <w:rPr>
          <w:rFonts w:ascii="Times New Roman" w:hAnsi="Times New Roman" w:cs="Times New Roman"/>
          <w:sz w:val="28"/>
          <w:szCs w:val="28"/>
        </w:rPr>
        <w:t>ДОВІДКА ПРО ГРОМАДСЬКЕ ОБГОВОРЕННЯ</w:t>
      </w:r>
    </w:p>
    <w:p w:rsidR="00510D04" w:rsidRPr="00510D04" w:rsidRDefault="00510D04" w:rsidP="00510D04">
      <w:pPr>
        <w:spacing w:after="0"/>
        <w:jc w:val="right"/>
        <w:rPr>
          <w:rFonts w:ascii="Times New Roman" w:hAnsi="Times New Roman" w:cs="Times New Roman"/>
          <w:sz w:val="20"/>
          <w:szCs w:val="20"/>
        </w:rPr>
      </w:pPr>
      <w:r>
        <w:rPr>
          <w:rFonts w:ascii="Times New Roman" w:hAnsi="Times New Roman" w:cs="Times New Roman"/>
          <w:sz w:val="20"/>
          <w:szCs w:val="20"/>
        </w:rPr>
        <w:t>Таблиця 1</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836"/>
        <w:gridCol w:w="2396"/>
        <w:gridCol w:w="1947"/>
        <w:gridCol w:w="2410"/>
        <w:gridCol w:w="1411"/>
      </w:tblGrid>
      <w:tr w:rsidR="003D41FF" w:rsidTr="00DF1C7C">
        <w:trPr>
          <w:trHeight w:val="1113"/>
        </w:trPr>
        <w:tc>
          <w:tcPr>
            <w:tcW w:w="484" w:type="dxa"/>
          </w:tcPr>
          <w:p w:rsidR="00CA1820" w:rsidRPr="0063455D" w:rsidRDefault="00CA1820" w:rsidP="00CA1820">
            <w:pPr>
              <w:ind w:left="157"/>
              <w:jc w:val="both"/>
              <w:rPr>
                <w:rFonts w:ascii="Times New Roman" w:hAnsi="Times New Roman" w:cs="Times New Roman"/>
                <w:sz w:val="28"/>
                <w:szCs w:val="28"/>
              </w:rPr>
            </w:pPr>
          </w:p>
          <w:p w:rsidR="00CA1820" w:rsidRDefault="00D93890" w:rsidP="00D93890">
            <w:pPr>
              <w:jc w:val="both"/>
              <w:rPr>
                <w:rFonts w:ascii="Times New Roman" w:hAnsi="Times New Roman" w:cs="Times New Roman"/>
                <w:sz w:val="28"/>
                <w:szCs w:val="28"/>
              </w:rPr>
            </w:pPr>
            <w:r>
              <w:rPr>
                <w:rFonts w:ascii="Times New Roman" w:hAnsi="Times New Roman" w:cs="Times New Roman"/>
                <w:sz w:val="28"/>
                <w:szCs w:val="28"/>
              </w:rPr>
              <w:t>№</w:t>
            </w:r>
          </w:p>
          <w:p w:rsidR="009D05E1" w:rsidRPr="009D05E1" w:rsidRDefault="009D05E1" w:rsidP="00D93890">
            <w:pPr>
              <w:jc w:val="both"/>
              <w:rPr>
                <w:rFonts w:ascii="Times New Roman" w:hAnsi="Times New Roman" w:cs="Times New Roman"/>
                <w:sz w:val="24"/>
                <w:szCs w:val="24"/>
              </w:rPr>
            </w:pPr>
            <w:r w:rsidRPr="009D05E1">
              <w:rPr>
                <w:rFonts w:ascii="Times New Roman" w:hAnsi="Times New Roman" w:cs="Times New Roman"/>
                <w:sz w:val="24"/>
                <w:szCs w:val="24"/>
              </w:rPr>
              <w:t>з/</w:t>
            </w:r>
          </w:p>
          <w:p w:rsidR="009D05E1" w:rsidRDefault="009D05E1" w:rsidP="00D93890">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836" w:type="dxa"/>
          </w:tcPr>
          <w:p w:rsidR="00D93890" w:rsidRPr="003D41FF" w:rsidRDefault="00D93890"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Автор зауважень</w:t>
            </w:r>
          </w:p>
          <w:p w:rsidR="00D93890" w:rsidRPr="003D41FF" w:rsidRDefault="00D93890"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/пропозицій/</w:t>
            </w:r>
          </w:p>
          <w:p w:rsidR="00D93890" w:rsidRPr="003D41FF" w:rsidRDefault="00D93890"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ю</w:t>
            </w:r>
            <w:r w:rsidR="00F5240F">
              <w:rPr>
                <w:rFonts w:ascii="Times New Roman" w:hAnsi="Times New Roman" w:cs="Times New Roman"/>
                <w:b/>
                <w:sz w:val="24"/>
                <w:szCs w:val="24"/>
              </w:rPr>
              <w:t>рид</w:t>
            </w:r>
            <w:r w:rsidR="003D41FF" w:rsidRPr="003D41FF">
              <w:rPr>
                <w:rFonts w:ascii="Times New Roman" w:hAnsi="Times New Roman" w:cs="Times New Roman"/>
                <w:b/>
                <w:sz w:val="24"/>
                <w:szCs w:val="24"/>
              </w:rPr>
              <w:t>и</w:t>
            </w:r>
            <w:r w:rsidR="00F5240F">
              <w:rPr>
                <w:rFonts w:ascii="Times New Roman" w:hAnsi="Times New Roman" w:cs="Times New Roman"/>
                <w:b/>
                <w:sz w:val="24"/>
                <w:szCs w:val="24"/>
              </w:rPr>
              <w:t>ч</w:t>
            </w:r>
            <w:r w:rsidRPr="003D41FF">
              <w:rPr>
                <w:rFonts w:ascii="Times New Roman" w:hAnsi="Times New Roman" w:cs="Times New Roman"/>
                <w:b/>
                <w:sz w:val="24"/>
                <w:szCs w:val="24"/>
              </w:rPr>
              <w:t>на або фізична особа</w:t>
            </w:r>
          </w:p>
          <w:p w:rsidR="00CA1820" w:rsidRDefault="00CA1820" w:rsidP="00D715CD">
            <w:pPr>
              <w:spacing w:line="240" w:lineRule="auto"/>
              <w:jc w:val="both"/>
              <w:rPr>
                <w:rFonts w:ascii="Times New Roman" w:hAnsi="Times New Roman" w:cs="Times New Roman"/>
                <w:sz w:val="28"/>
                <w:szCs w:val="28"/>
              </w:rPr>
            </w:pPr>
          </w:p>
        </w:tc>
        <w:tc>
          <w:tcPr>
            <w:tcW w:w="2396" w:type="dxa"/>
          </w:tcPr>
          <w:p w:rsidR="00CA1820" w:rsidRPr="003D41FF" w:rsidRDefault="00D93890"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sidR="00B46C53">
              <w:rPr>
                <w:rFonts w:ascii="Times New Roman" w:hAnsi="Times New Roman" w:cs="Times New Roman"/>
                <w:b/>
                <w:sz w:val="24"/>
                <w:szCs w:val="24"/>
              </w:rPr>
              <w:t>части</w:t>
            </w:r>
            <w:r w:rsidRPr="003D41FF">
              <w:rPr>
                <w:rFonts w:ascii="Times New Roman" w:hAnsi="Times New Roman" w:cs="Times New Roman"/>
                <w:b/>
                <w:sz w:val="24"/>
                <w:szCs w:val="24"/>
              </w:rPr>
              <w:t>ни проекту ДДП/</w:t>
            </w:r>
            <w:r w:rsidR="004F5A60">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CA1820" w:rsidRPr="004F5A60" w:rsidRDefault="00D93890" w:rsidP="00D715CD">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1947" w:type="dxa"/>
          </w:tcPr>
          <w:p w:rsidR="00C27581" w:rsidRPr="003D41FF" w:rsidRDefault="00C27581"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CA1820" w:rsidRPr="003D41FF" w:rsidRDefault="00C27581"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CA1820" w:rsidRDefault="00CA1820" w:rsidP="00D715CD">
            <w:pPr>
              <w:spacing w:line="240" w:lineRule="auto"/>
              <w:jc w:val="both"/>
              <w:rPr>
                <w:rFonts w:ascii="Times New Roman" w:hAnsi="Times New Roman" w:cs="Times New Roman"/>
                <w:sz w:val="28"/>
                <w:szCs w:val="28"/>
              </w:rPr>
            </w:pPr>
          </w:p>
        </w:tc>
        <w:tc>
          <w:tcPr>
            <w:tcW w:w="2410" w:type="dxa"/>
          </w:tcPr>
          <w:p w:rsidR="00CA1820" w:rsidRPr="005839B5" w:rsidRDefault="003D41FF"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відхилено</w:t>
            </w:r>
            <w:r>
              <w:rPr>
                <w:rFonts w:ascii="Times New Roman" w:hAnsi="Times New Roman" w:cs="Times New Roman"/>
                <w:sz w:val="24"/>
                <w:szCs w:val="24"/>
              </w:rPr>
              <w:t>)</w:t>
            </w:r>
          </w:p>
        </w:tc>
        <w:tc>
          <w:tcPr>
            <w:tcW w:w="1411" w:type="dxa"/>
          </w:tcPr>
          <w:p w:rsidR="003D41FF" w:rsidRDefault="003D41FF" w:rsidP="00D715CD">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Обгрунту</w:t>
            </w:r>
            <w:r>
              <w:rPr>
                <w:rFonts w:ascii="Times New Roman" w:hAnsi="Times New Roman" w:cs="Times New Roman"/>
                <w:b/>
                <w:sz w:val="24"/>
                <w:szCs w:val="24"/>
              </w:rPr>
              <w:t>-</w:t>
            </w:r>
            <w:proofErr w:type="spellEnd"/>
          </w:p>
          <w:p w:rsidR="00CA1820" w:rsidRDefault="003D41FF" w:rsidP="00D715C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w:t>
            </w:r>
          </w:p>
          <w:p w:rsidR="002F68FC" w:rsidRDefault="002F68FC" w:rsidP="00D715CD">
            <w:pPr>
              <w:spacing w:after="0" w:line="240" w:lineRule="auto"/>
              <w:rPr>
                <w:rFonts w:ascii="Times New Roman" w:hAnsi="Times New Roman" w:cs="Times New Roman"/>
                <w:b/>
                <w:sz w:val="24"/>
                <w:szCs w:val="24"/>
              </w:rPr>
            </w:pPr>
          </w:p>
          <w:p w:rsidR="003D41FF" w:rsidRPr="003D41FF" w:rsidRDefault="003D41FF" w:rsidP="00D715CD">
            <w:pPr>
              <w:spacing w:line="240" w:lineRule="auto"/>
              <w:rPr>
                <w:rFonts w:ascii="Times New Roman" w:hAnsi="Times New Roman" w:cs="Times New Roman"/>
                <w:b/>
                <w:sz w:val="24"/>
                <w:szCs w:val="24"/>
              </w:rPr>
            </w:pPr>
          </w:p>
          <w:p w:rsidR="00CA1820" w:rsidRDefault="00CA1820" w:rsidP="00D715CD">
            <w:pPr>
              <w:spacing w:line="240" w:lineRule="auto"/>
              <w:jc w:val="both"/>
              <w:rPr>
                <w:rFonts w:ascii="Times New Roman" w:hAnsi="Times New Roman" w:cs="Times New Roman"/>
                <w:sz w:val="28"/>
                <w:szCs w:val="28"/>
              </w:rPr>
            </w:pPr>
          </w:p>
        </w:tc>
      </w:tr>
      <w:tr w:rsidR="00AA06D6" w:rsidTr="00AA38FC">
        <w:trPr>
          <w:trHeight w:val="420"/>
        </w:trPr>
        <w:tc>
          <w:tcPr>
            <w:tcW w:w="10484" w:type="dxa"/>
            <w:gridSpan w:val="6"/>
          </w:tcPr>
          <w:p w:rsidR="00AA06D6" w:rsidRPr="00D22617" w:rsidRDefault="00AA06D6" w:rsidP="00D715CD">
            <w:pPr>
              <w:spacing w:line="240" w:lineRule="auto"/>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sidR="008C7D45">
              <w:rPr>
                <w:rFonts w:ascii="Times New Roman" w:hAnsi="Times New Roman" w:cs="Times New Roman"/>
                <w:b/>
                <w:sz w:val="24"/>
                <w:szCs w:val="24"/>
              </w:rPr>
              <w:t xml:space="preserve"> зауважень не поступало</w:t>
            </w:r>
          </w:p>
        </w:tc>
      </w:tr>
      <w:tr w:rsidR="00AA06D6" w:rsidTr="00AA38FC">
        <w:trPr>
          <w:trHeight w:val="322"/>
        </w:trPr>
        <w:tc>
          <w:tcPr>
            <w:tcW w:w="10484" w:type="dxa"/>
            <w:gridSpan w:val="6"/>
          </w:tcPr>
          <w:p w:rsidR="00AA06D6" w:rsidRPr="00D22617" w:rsidRDefault="00AA06D6" w:rsidP="00D715CD">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r w:rsidR="00D7563B">
              <w:t xml:space="preserve"> </w:t>
            </w:r>
            <w:r w:rsidR="00D7563B" w:rsidRPr="00D7563B">
              <w:rPr>
                <w:rFonts w:ascii="Times New Roman" w:hAnsi="Times New Roman" w:cs="Times New Roman"/>
                <w:b/>
                <w:sz w:val="24"/>
                <w:szCs w:val="24"/>
              </w:rPr>
              <w:t>зауважень не поступало</w:t>
            </w:r>
          </w:p>
        </w:tc>
      </w:tr>
    </w:tbl>
    <w:p w:rsidR="00F35737" w:rsidRPr="008D13EF" w:rsidRDefault="00F35737" w:rsidP="00C6109F">
      <w:pPr>
        <w:spacing w:after="0"/>
        <w:jc w:val="center"/>
        <w:rPr>
          <w:rFonts w:ascii="Times New Roman" w:hAnsi="Times New Roman" w:cs="Times New Roman"/>
          <w:sz w:val="16"/>
          <w:szCs w:val="16"/>
        </w:rPr>
      </w:pPr>
    </w:p>
    <w:p w:rsidR="008D13EF" w:rsidRDefault="008D13EF"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6808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Додаток:  протокол громадського слухання від 25.04.2019р.</w:t>
      </w:r>
    </w:p>
    <w:p w:rsidR="00680882" w:rsidRDefault="00680882" w:rsidP="00680882">
      <w:pPr>
        <w:spacing w:after="0" w:line="240" w:lineRule="auto"/>
        <w:jc w:val="both"/>
        <w:rPr>
          <w:rFonts w:ascii="Times New Roman" w:hAnsi="Times New Roman" w:cs="Times New Roman"/>
          <w:sz w:val="28"/>
          <w:szCs w:val="28"/>
        </w:rPr>
      </w:pPr>
    </w:p>
    <w:p w:rsidR="00680882" w:rsidRDefault="00680882" w:rsidP="00680882">
      <w:pPr>
        <w:spacing w:after="0" w:line="240" w:lineRule="auto"/>
        <w:jc w:val="both"/>
        <w:rPr>
          <w:rFonts w:ascii="Times New Roman" w:hAnsi="Times New Roman" w:cs="Times New Roman"/>
          <w:sz w:val="28"/>
          <w:szCs w:val="28"/>
        </w:rPr>
      </w:pPr>
    </w:p>
    <w:p w:rsidR="00680882" w:rsidRDefault="00680882" w:rsidP="00680882">
      <w:pPr>
        <w:spacing w:after="0" w:line="240" w:lineRule="auto"/>
        <w:jc w:val="both"/>
        <w:rPr>
          <w:rFonts w:ascii="Times New Roman" w:hAnsi="Times New Roman" w:cs="Times New Roman"/>
          <w:sz w:val="28"/>
          <w:szCs w:val="28"/>
        </w:rPr>
      </w:pPr>
    </w:p>
    <w:p w:rsidR="00680882" w:rsidRDefault="00680882" w:rsidP="00680882">
      <w:pPr>
        <w:spacing w:after="0" w:line="240" w:lineRule="auto"/>
        <w:jc w:val="both"/>
        <w:rPr>
          <w:rFonts w:ascii="Times New Roman" w:hAnsi="Times New Roman" w:cs="Times New Roman"/>
          <w:sz w:val="28"/>
          <w:szCs w:val="28"/>
        </w:rPr>
      </w:pPr>
    </w:p>
    <w:p w:rsidR="00680882" w:rsidRPr="00680882" w:rsidRDefault="00680882" w:rsidP="00680882">
      <w:pPr>
        <w:spacing w:after="0" w:line="240" w:lineRule="auto"/>
        <w:jc w:val="both"/>
        <w:rPr>
          <w:rFonts w:ascii="Times New Roman" w:hAnsi="Times New Roman" w:cs="Times New Roman"/>
          <w:b/>
          <w:sz w:val="28"/>
          <w:szCs w:val="28"/>
        </w:rPr>
      </w:pPr>
      <w:r w:rsidRPr="00680882">
        <w:rPr>
          <w:rFonts w:ascii="Times New Roman" w:hAnsi="Times New Roman" w:cs="Times New Roman"/>
          <w:b/>
          <w:sz w:val="28"/>
          <w:szCs w:val="28"/>
        </w:rPr>
        <w:t>Сільський голова</w:t>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t>В.П.</w:t>
      </w:r>
      <w:proofErr w:type="spellStart"/>
      <w:r w:rsidRPr="00680882">
        <w:rPr>
          <w:rFonts w:ascii="Times New Roman" w:hAnsi="Times New Roman" w:cs="Times New Roman"/>
          <w:b/>
          <w:sz w:val="28"/>
          <w:szCs w:val="28"/>
        </w:rPr>
        <w:t>Сіка</w:t>
      </w:r>
      <w:proofErr w:type="spellEnd"/>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680882" w:rsidRDefault="00680882" w:rsidP="008D13EF">
      <w:pPr>
        <w:spacing w:after="0" w:line="240" w:lineRule="auto"/>
        <w:jc w:val="center"/>
        <w:rPr>
          <w:rFonts w:ascii="Times New Roman" w:hAnsi="Times New Roman" w:cs="Times New Roman"/>
          <w:sz w:val="28"/>
          <w:szCs w:val="28"/>
        </w:rPr>
      </w:pPr>
    </w:p>
    <w:p w:rsidR="00C6109F" w:rsidRDefault="00C6109F" w:rsidP="00C6109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ДОВІДКА ПРО КОНСУЛЬТАЦІЇ</w:t>
      </w:r>
    </w:p>
    <w:p w:rsidR="00680882" w:rsidRPr="00BE256A" w:rsidRDefault="00680882" w:rsidP="00680882">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BE256A">
        <w:rPr>
          <w:rFonts w:ascii="Times New Roman" w:hAnsi="Times New Roman" w:cs="Times New Roman"/>
          <w:b/>
          <w:sz w:val="28"/>
          <w:szCs w:val="28"/>
        </w:rPr>
        <w:t>Будівництво індивідуальних житлових будинків, господарських будівель та споруд в урочищі  "</w:t>
      </w:r>
      <w:proofErr w:type="spellStart"/>
      <w:r w:rsidRPr="00BE256A">
        <w:rPr>
          <w:rFonts w:ascii="Times New Roman" w:hAnsi="Times New Roman" w:cs="Times New Roman"/>
          <w:b/>
          <w:sz w:val="28"/>
          <w:szCs w:val="28"/>
        </w:rPr>
        <w:t>Чонкаш</w:t>
      </w:r>
      <w:proofErr w:type="spellEnd"/>
      <w:r w:rsidRPr="00BE256A">
        <w:rPr>
          <w:rFonts w:ascii="Times New Roman" w:hAnsi="Times New Roman" w:cs="Times New Roman"/>
          <w:b/>
          <w:sz w:val="28"/>
          <w:szCs w:val="28"/>
        </w:rPr>
        <w:t xml:space="preserve">",  К-9 та К-13 </w:t>
      </w:r>
    </w:p>
    <w:p w:rsidR="00680882" w:rsidRDefault="00680882" w:rsidP="00680882">
      <w:pPr>
        <w:spacing w:after="0"/>
        <w:jc w:val="center"/>
        <w:rPr>
          <w:rFonts w:ascii="Times New Roman" w:hAnsi="Times New Roman" w:cs="Times New Roman"/>
          <w:b/>
          <w:sz w:val="28"/>
          <w:szCs w:val="28"/>
        </w:rPr>
      </w:pPr>
      <w:r w:rsidRPr="00BE256A">
        <w:rPr>
          <w:rFonts w:ascii="Times New Roman" w:hAnsi="Times New Roman" w:cs="Times New Roman"/>
          <w:b/>
          <w:sz w:val="28"/>
          <w:szCs w:val="28"/>
        </w:rPr>
        <w:t xml:space="preserve">на території села </w:t>
      </w:r>
      <w:proofErr w:type="spellStart"/>
      <w:r>
        <w:rPr>
          <w:rFonts w:ascii="Times New Roman" w:hAnsi="Times New Roman" w:cs="Times New Roman"/>
          <w:b/>
          <w:sz w:val="28"/>
          <w:szCs w:val="28"/>
        </w:rPr>
        <w:t>Сторожниця</w:t>
      </w:r>
      <w:proofErr w:type="spellEnd"/>
      <w:r>
        <w:rPr>
          <w:rFonts w:ascii="Times New Roman" w:hAnsi="Times New Roman" w:cs="Times New Roman"/>
          <w:b/>
          <w:sz w:val="28"/>
          <w:szCs w:val="28"/>
        </w:rPr>
        <w:t>, Ужгородського району»</w:t>
      </w:r>
    </w:p>
    <w:p w:rsidR="00680882" w:rsidRPr="005C4831" w:rsidRDefault="00680882" w:rsidP="00680882">
      <w:pPr>
        <w:spacing w:after="0"/>
        <w:jc w:val="center"/>
        <w:rPr>
          <w:rFonts w:ascii="Times New Roman" w:hAnsi="Times New Roman" w:cs="Times New Roman"/>
          <w:b/>
          <w:sz w:val="28"/>
          <w:szCs w:val="28"/>
        </w:rPr>
      </w:pPr>
      <w:r w:rsidRPr="005C4831">
        <w:rPr>
          <w:rFonts w:ascii="Times New Roman" w:hAnsi="Times New Roman" w:cs="Times New Roman"/>
          <w:b/>
          <w:sz w:val="28"/>
          <w:szCs w:val="28"/>
        </w:rPr>
        <w:t>та Звіту про стратегічну екологічну оцінку</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6"/>
        <w:gridCol w:w="3544"/>
        <w:gridCol w:w="2551"/>
        <w:gridCol w:w="1560"/>
        <w:gridCol w:w="1127"/>
      </w:tblGrid>
      <w:tr w:rsidR="00C6109F" w:rsidTr="001F3BAD">
        <w:trPr>
          <w:trHeight w:val="2628"/>
        </w:trPr>
        <w:tc>
          <w:tcPr>
            <w:tcW w:w="426" w:type="dxa"/>
          </w:tcPr>
          <w:p w:rsidR="00C6109F" w:rsidRPr="0063455D" w:rsidRDefault="00C6109F" w:rsidP="001F3BAD">
            <w:pPr>
              <w:ind w:left="157"/>
              <w:jc w:val="both"/>
              <w:rPr>
                <w:rFonts w:ascii="Times New Roman" w:hAnsi="Times New Roman" w:cs="Times New Roman"/>
                <w:sz w:val="28"/>
                <w:szCs w:val="28"/>
              </w:rPr>
            </w:pPr>
          </w:p>
          <w:p w:rsidR="00C6109F" w:rsidRDefault="00C6109F" w:rsidP="001F3BAD">
            <w:pPr>
              <w:jc w:val="both"/>
              <w:rPr>
                <w:rFonts w:ascii="Times New Roman" w:hAnsi="Times New Roman" w:cs="Times New Roman"/>
                <w:sz w:val="28"/>
                <w:szCs w:val="28"/>
              </w:rPr>
            </w:pPr>
            <w:r>
              <w:rPr>
                <w:rFonts w:ascii="Times New Roman" w:hAnsi="Times New Roman" w:cs="Times New Roman"/>
                <w:sz w:val="28"/>
                <w:szCs w:val="28"/>
              </w:rPr>
              <w:t>№</w:t>
            </w:r>
          </w:p>
          <w:p w:rsidR="00C6109F" w:rsidRPr="009D05E1" w:rsidRDefault="00C6109F" w:rsidP="001F3BAD">
            <w:pPr>
              <w:jc w:val="both"/>
              <w:rPr>
                <w:rFonts w:ascii="Times New Roman" w:hAnsi="Times New Roman" w:cs="Times New Roman"/>
                <w:b/>
                <w:sz w:val="24"/>
                <w:szCs w:val="24"/>
              </w:rPr>
            </w:pPr>
            <w:r w:rsidRPr="009D05E1">
              <w:rPr>
                <w:rFonts w:ascii="Times New Roman" w:hAnsi="Times New Roman" w:cs="Times New Roman"/>
                <w:b/>
                <w:sz w:val="24"/>
                <w:szCs w:val="24"/>
              </w:rPr>
              <w:t>з/</w:t>
            </w:r>
          </w:p>
          <w:p w:rsidR="00C6109F" w:rsidRPr="009D05E1" w:rsidRDefault="00C6109F" w:rsidP="001F3BAD">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276" w:type="dxa"/>
          </w:tcPr>
          <w:p w:rsidR="00C6109F" w:rsidRDefault="00C6109F" w:rsidP="00D715C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Уповно-</w:t>
            </w:r>
            <w:proofErr w:type="spellEnd"/>
          </w:p>
          <w:p w:rsidR="00C6109F" w:rsidRPr="003D41FF" w:rsidRDefault="00C6109F" w:rsidP="00D715CD">
            <w:pPr>
              <w:spacing w:after="0" w:line="240" w:lineRule="auto"/>
              <w:rPr>
                <w:rFonts w:ascii="Times New Roman" w:hAnsi="Times New Roman" w:cs="Times New Roman"/>
                <w:b/>
                <w:sz w:val="24"/>
                <w:szCs w:val="24"/>
              </w:rPr>
            </w:pPr>
            <w:r>
              <w:rPr>
                <w:rFonts w:ascii="Times New Roman" w:hAnsi="Times New Roman" w:cs="Times New Roman"/>
                <w:b/>
                <w:sz w:val="24"/>
                <w:szCs w:val="24"/>
              </w:rPr>
              <w:t>важений орган</w:t>
            </w:r>
          </w:p>
          <w:p w:rsidR="00C6109F" w:rsidRDefault="00C6109F" w:rsidP="00D715CD">
            <w:pPr>
              <w:spacing w:line="240" w:lineRule="auto"/>
              <w:jc w:val="both"/>
              <w:rPr>
                <w:rFonts w:ascii="Times New Roman" w:hAnsi="Times New Roman" w:cs="Times New Roman"/>
                <w:sz w:val="28"/>
                <w:szCs w:val="28"/>
              </w:rPr>
            </w:pPr>
          </w:p>
        </w:tc>
        <w:tc>
          <w:tcPr>
            <w:tcW w:w="3544" w:type="dxa"/>
          </w:tcPr>
          <w:p w:rsidR="00C6109F" w:rsidRDefault="00C6109F"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Pr>
                <w:rFonts w:ascii="Times New Roman" w:hAnsi="Times New Roman" w:cs="Times New Roman"/>
                <w:b/>
                <w:sz w:val="24"/>
                <w:szCs w:val="24"/>
              </w:rPr>
              <w:t>части</w:t>
            </w:r>
            <w:r w:rsidRPr="003D41FF">
              <w:rPr>
                <w:rFonts w:ascii="Times New Roman" w:hAnsi="Times New Roman" w:cs="Times New Roman"/>
                <w:b/>
                <w:sz w:val="24"/>
                <w:szCs w:val="24"/>
              </w:rPr>
              <w:t xml:space="preserve">ни </w:t>
            </w:r>
          </w:p>
          <w:p w:rsidR="00C6109F" w:rsidRPr="003D41FF" w:rsidRDefault="00C6109F"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проекту ДДП/</w:t>
            </w:r>
            <w:r>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C6109F" w:rsidRPr="004F5A60" w:rsidRDefault="00C6109F" w:rsidP="00D715CD">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2551" w:type="dxa"/>
          </w:tcPr>
          <w:p w:rsidR="00C6109F" w:rsidRPr="003D41FF" w:rsidRDefault="00C6109F"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C6109F" w:rsidRPr="003D41FF" w:rsidRDefault="00C6109F"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C6109F" w:rsidRDefault="00C6109F" w:rsidP="00D715CD">
            <w:pPr>
              <w:spacing w:line="240" w:lineRule="auto"/>
              <w:jc w:val="both"/>
              <w:rPr>
                <w:rFonts w:ascii="Times New Roman" w:hAnsi="Times New Roman" w:cs="Times New Roman"/>
                <w:sz w:val="28"/>
                <w:szCs w:val="28"/>
              </w:rPr>
            </w:pPr>
          </w:p>
        </w:tc>
        <w:tc>
          <w:tcPr>
            <w:tcW w:w="1560" w:type="dxa"/>
          </w:tcPr>
          <w:p w:rsidR="00C6109F" w:rsidRPr="005839B5" w:rsidRDefault="00C6109F" w:rsidP="00D715CD">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відхилено</w:t>
            </w:r>
            <w:r>
              <w:rPr>
                <w:rFonts w:ascii="Times New Roman" w:hAnsi="Times New Roman" w:cs="Times New Roman"/>
                <w:sz w:val="24"/>
                <w:szCs w:val="24"/>
              </w:rPr>
              <w:t>)</w:t>
            </w:r>
          </w:p>
        </w:tc>
        <w:tc>
          <w:tcPr>
            <w:tcW w:w="1127" w:type="dxa"/>
          </w:tcPr>
          <w:p w:rsidR="00C6109F" w:rsidRDefault="00C6109F" w:rsidP="00D715CD">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w:t>
            </w:r>
            <w:r>
              <w:rPr>
                <w:rFonts w:ascii="Times New Roman" w:hAnsi="Times New Roman" w:cs="Times New Roman"/>
                <w:b/>
                <w:sz w:val="24"/>
                <w:szCs w:val="24"/>
              </w:rPr>
              <w:t>-</w:t>
            </w:r>
            <w:r w:rsidRPr="003D41FF">
              <w:rPr>
                <w:rFonts w:ascii="Times New Roman" w:hAnsi="Times New Roman" w:cs="Times New Roman"/>
                <w:b/>
                <w:sz w:val="24"/>
                <w:szCs w:val="24"/>
              </w:rPr>
              <w:t>ту</w:t>
            </w:r>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xml:space="preserve"> *</w:t>
            </w:r>
          </w:p>
          <w:p w:rsidR="00C6109F" w:rsidRDefault="00C6109F" w:rsidP="00D715CD">
            <w:pPr>
              <w:spacing w:after="0" w:line="240" w:lineRule="auto"/>
              <w:rPr>
                <w:rFonts w:ascii="Times New Roman" w:hAnsi="Times New Roman" w:cs="Times New Roman"/>
                <w:b/>
                <w:sz w:val="24"/>
                <w:szCs w:val="24"/>
              </w:rPr>
            </w:pPr>
          </w:p>
          <w:p w:rsidR="00C6109F" w:rsidRPr="003D41FF" w:rsidRDefault="00C6109F" w:rsidP="00D715CD">
            <w:pPr>
              <w:spacing w:line="240" w:lineRule="auto"/>
              <w:rPr>
                <w:rFonts w:ascii="Times New Roman" w:hAnsi="Times New Roman" w:cs="Times New Roman"/>
                <w:b/>
                <w:sz w:val="24"/>
                <w:szCs w:val="24"/>
              </w:rPr>
            </w:pPr>
          </w:p>
          <w:p w:rsidR="00C6109F" w:rsidRDefault="00C6109F" w:rsidP="00D715CD">
            <w:pPr>
              <w:spacing w:line="240" w:lineRule="auto"/>
              <w:jc w:val="both"/>
              <w:rPr>
                <w:rFonts w:ascii="Times New Roman" w:hAnsi="Times New Roman" w:cs="Times New Roman"/>
                <w:sz w:val="28"/>
                <w:szCs w:val="28"/>
              </w:rPr>
            </w:pPr>
          </w:p>
        </w:tc>
      </w:tr>
      <w:tr w:rsidR="00C6109F" w:rsidTr="001F3BAD">
        <w:trPr>
          <w:trHeight w:val="271"/>
        </w:trPr>
        <w:tc>
          <w:tcPr>
            <w:tcW w:w="10484" w:type="dxa"/>
            <w:gridSpan w:val="6"/>
          </w:tcPr>
          <w:p w:rsidR="00C6109F" w:rsidRPr="00D22617" w:rsidRDefault="00C6109F" w:rsidP="00D715CD">
            <w:pPr>
              <w:spacing w:line="240" w:lineRule="auto"/>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Pr>
                <w:rFonts w:ascii="Times New Roman" w:hAnsi="Times New Roman" w:cs="Times New Roman"/>
                <w:b/>
                <w:sz w:val="24"/>
                <w:szCs w:val="24"/>
              </w:rPr>
              <w:t xml:space="preserve"> зауважень не поступало</w:t>
            </w:r>
          </w:p>
        </w:tc>
      </w:tr>
      <w:tr w:rsidR="00C6109F" w:rsidTr="001F3BAD">
        <w:trPr>
          <w:trHeight w:val="342"/>
        </w:trPr>
        <w:tc>
          <w:tcPr>
            <w:tcW w:w="10484" w:type="dxa"/>
            <w:gridSpan w:val="6"/>
          </w:tcPr>
          <w:p w:rsidR="00C6109F" w:rsidRPr="00D22617" w:rsidRDefault="00C6109F" w:rsidP="00D715CD">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r w:rsidR="00680882">
              <w:rPr>
                <w:rFonts w:ascii="Times New Roman" w:hAnsi="Times New Roman" w:cs="Times New Roman"/>
                <w:b/>
                <w:sz w:val="24"/>
                <w:szCs w:val="24"/>
              </w:rPr>
              <w:t>:</w:t>
            </w:r>
          </w:p>
        </w:tc>
      </w:tr>
      <w:tr w:rsidR="00C6109F" w:rsidTr="00680882">
        <w:trPr>
          <w:trHeight w:val="4952"/>
        </w:trPr>
        <w:tc>
          <w:tcPr>
            <w:tcW w:w="426" w:type="dxa"/>
          </w:tcPr>
          <w:p w:rsidR="00C6109F" w:rsidRPr="00C44C5F" w:rsidRDefault="00C6109F" w:rsidP="00643C64">
            <w:pPr>
              <w:spacing w:after="0"/>
              <w:jc w:val="both"/>
              <w:rPr>
                <w:rFonts w:ascii="Times New Roman" w:hAnsi="Times New Roman" w:cs="Times New Roman"/>
                <w:sz w:val="24"/>
                <w:szCs w:val="24"/>
              </w:rPr>
            </w:pPr>
            <w:r w:rsidRPr="00C44C5F">
              <w:rPr>
                <w:rFonts w:ascii="Times New Roman" w:hAnsi="Times New Roman" w:cs="Times New Roman"/>
                <w:sz w:val="24"/>
                <w:szCs w:val="24"/>
              </w:rPr>
              <w:t>1</w:t>
            </w:r>
          </w:p>
        </w:tc>
        <w:tc>
          <w:tcPr>
            <w:tcW w:w="1276" w:type="dxa"/>
            <w:vMerge w:val="restart"/>
          </w:tcPr>
          <w:p w:rsidR="00C6109F" w:rsidRDefault="00C6109F" w:rsidP="00D715CD">
            <w:pPr>
              <w:spacing w:after="0" w:line="240" w:lineRule="auto"/>
              <w:jc w:val="both"/>
              <w:rPr>
                <w:rFonts w:ascii="Times New Roman" w:hAnsi="Times New Roman" w:cs="Times New Roman"/>
                <w:sz w:val="24"/>
                <w:szCs w:val="24"/>
              </w:rPr>
            </w:pPr>
            <w:proofErr w:type="spellStart"/>
            <w:r w:rsidRPr="00C44C5F">
              <w:rPr>
                <w:rFonts w:ascii="Times New Roman" w:hAnsi="Times New Roman" w:cs="Times New Roman"/>
                <w:sz w:val="24"/>
                <w:szCs w:val="24"/>
              </w:rPr>
              <w:t>Департа</w:t>
            </w:r>
            <w:r>
              <w:rPr>
                <w:rFonts w:ascii="Times New Roman" w:hAnsi="Times New Roman" w:cs="Times New Roman"/>
                <w:sz w:val="24"/>
                <w:szCs w:val="24"/>
              </w:rPr>
              <w:t>-</w:t>
            </w:r>
            <w:proofErr w:type="spellEnd"/>
          </w:p>
          <w:p w:rsidR="00C6109F" w:rsidRDefault="00C6109F" w:rsidP="00D715CD">
            <w:pPr>
              <w:spacing w:after="0" w:line="240" w:lineRule="auto"/>
              <w:jc w:val="both"/>
              <w:rPr>
                <w:rFonts w:ascii="Times New Roman" w:hAnsi="Times New Roman" w:cs="Times New Roman"/>
                <w:sz w:val="24"/>
                <w:szCs w:val="24"/>
              </w:rPr>
            </w:pPr>
            <w:proofErr w:type="spellStart"/>
            <w:r w:rsidRPr="00C44C5F">
              <w:rPr>
                <w:rFonts w:ascii="Times New Roman" w:hAnsi="Times New Roman" w:cs="Times New Roman"/>
                <w:sz w:val="24"/>
                <w:szCs w:val="24"/>
              </w:rPr>
              <w:t>мент</w:t>
            </w:r>
            <w:proofErr w:type="spellEnd"/>
            <w:r w:rsidRPr="00C44C5F">
              <w:rPr>
                <w:rFonts w:ascii="Times New Roman" w:hAnsi="Times New Roman" w:cs="Times New Roman"/>
                <w:sz w:val="24"/>
                <w:szCs w:val="24"/>
              </w:rPr>
              <w:t xml:space="preserve"> </w:t>
            </w:r>
            <w:r>
              <w:rPr>
                <w:rFonts w:ascii="Times New Roman" w:hAnsi="Times New Roman" w:cs="Times New Roman"/>
                <w:sz w:val="24"/>
                <w:szCs w:val="24"/>
              </w:rPr>
              <w:t xml:space="preserve">екології та </w:t>
            </w:r>
            <w:proofErr w:type="spellStart"/>
            <w:r>
              <w:rPr>
                <w:rFonts w:ascii="Times New Roman" w:hAnsi="Times New Roman" w:cs="Times New Roman"/>
                <w:sz w:val="24"/>
                <w:szCs w:val="24"/>
              </w:rPr>
              <w:t>природ-</w:t>
            </w:r>
            <w:proofErr w:type="spellEnd"/>
          </w:p>
          <w:p w:rsidR="00C6109F" w:rsidRPr="00C44C5F" w:rsidRDefault="00C6109F"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них ресурсів</w:t>
            </w: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Default="00C6109F" w:rsidP="00D715CD">
            <w:pPr>
              <w:spacing w:after="0" w:line="240" w:lineRule="auto"/>
              <w:jc w:val="both"/>
              <w:rPr>
                <w:rFonts w:ascii="Times New Roman" w:hAnsi="Times New Roman" w:cs="Times New Roman"/>
                <w:sz w:val="24"/>
                <w:szCs w:val="24"/>
                <w:highlight w:val="yellow"/>
              </w:rPr>
            </w:pPr>
          </w:p>
          <w:p w:rsidR="00C6109F" w:rsidRPr="00AF77C0" w:rsidRDefault="00C6109F" w:rsidP="00D715CD">
            <w:pPr>
              <w:spacing w:after="0" w:line="240" w:lineRule="auto"/>
              <w:jc w:val="both"/>
              <w:rPr>
                <w:rFonts w:ascii="Times New Roman" w:hAnsi="Times New Roman" w:cs="Times New Roman"/>
                <w:sz w:val="24"/>
                <w:szCs w:val="24"/>
              </w:rPr>
            </w:pPr>
          </w:p>
          <w:p w:rsidR="00C6109F" w:rsidRPr="00C44C5F" w:rsidRDefault="00C6109F" w:rsidP="00D715CD">
            <w:pPr>
              <w:spacing w:after="0" w:line="240" w:lineRule="auto"/>
              <w:jc w:val="both"/>
              <w:rPr>
                <w:rFonts w:ascii="Times New Roman" w:hAnsi="Times New Roman" w:cs="Times New Roman"/>
                <w:sz w:val="24"/>
                <w:szCs w:val="24"/>
              </w:rPr>
            </w:pPr>
            <w:proofErr w:type="spellStart"/>
            <w:r w:rsidRPr="00AF77C0">
              <w:rPr>
                <w:rFonts w:ascii="Times New Roman" w:hAnsi="Times New Roman" w:cs="Times New Roman"/>
                <w:sz w:val="24"/>
                <w:szCs w:val="24"/>
              </w:rPr>
              <w:t>Департ</w:t>
            </w:r>
            <w:r>
              <w:rPr>
                <w:rFonts w:ascii="Times New Roman" w:hAnsi="Times New Roman" w:cs="Times New Roman"/>
                <w:sz w:val="24"/>
                <w:szCs w:val="24"/>
              </w:rPr>
              <w:t>-</w:t>
            </w:r>
            <w:r w:rsidRPr="00AF77C0">
              <w:rPr>
                <w:rFonts w:ascii="Times New Roman" w:hAnsi="Times New Roman" w:cs="Times New Roman"/>
                <w:sz w:val="24"/>
                <w:szCs w:val="24"/>
              </w:rPr>
              <w:t>мент</w:t>
            </w:r>
            <w:proofErr w:type="spellEnd"/>
            <w:r w:rsidRPr="00AF77C0">
              <w:rPr>
                <w:rFonts w:ascii="Times New Roman" w:hAnsi="Times New Roman" w:cs="Times New Roman"/>
                <w:sz w:val="24"/>
                <w:szCs w:val="24"/>
              </w:rPr>
              <w:t xml:space="preserve"> екології та </w:t>
            </w:r>
            <w:proofErr w:type="spellStart"/>
            <w:r w:rsidRPr="00AF77C0">
              <w:rPr>
                <w:rFonts w:ascii="Times New Roman" w:hAnsi="Times New Roman" w:cs="Times New Roman"/>
                <w:sz w:val="24"/>
                <w:szCs w:val="24"/>
              </w:rPr>
              <w:t>природ</w:t>
            </w:r>
            <w:r>
              <w:rPr>
                <w:rFonts w:ascii="Times New Roman" w:hAnsi="Times New Roman" w:cs="Times New Roman"/>
                <w:sz w:val="24"/>
                <w:szCs w:val="24"/>
              </w:rPr>
              <w:t>-</w:t>
            </w:r>
            <w:r w:rsidRPr="00AF77C0">
              <w:rPr>
                <w:rFonts w:ascii="Times New Roman" w:hAnsi="Times New Roman" w:cs="Times New Roman"/>
                <w:sz w:val="24"/>
                <w:szCs w:val="24"/>
              </w:rPr>
              <w:t>них</w:t>
            </w:r>
            <w:proofErr w:type="spellEnd"/>
            <w:r w:rsidRPr="00AF77C0">
              <w:rPr>
                <w:rFonts w:ascii="Times New Roman" w:hAnsi="Times New Roman" w:cs="Times New Roman"/>
                <w:sz w:val="24"/>
                <w:szCs w:val="24"/>
              </w:rPr>
              <w:t xml:space="preserve"> ресурсів</w:t>
            </w:r>
          </w:p>
        </w:tc>
        <w:tc>
          <w:tcPr>
            <w:tcW w:w="3544" w:type="dxa"/>
          </w:tcPr>
          <w:p w:rsidR="00C6109F" w:rsidRPr="00C908A3" w:rsidRDefault="00C6109F" w:rsidP="00D715CD">
            <w:pPr>
              <w:spacing w:after="0" w:line="240" w:lineRule="auto"/>
              <w:jc w:val="both"/>
              <w:rPr>
                <w:rFonts w:ascii="Times New Roman" w:hAnsi="Times New Roman" w:cs="Times New Roman"/>
                <w:b/>
                <w:sz w:val="24"/>
                <w:szCs w:val="24"/>
              </w:rPr>
            </w:pPr>
            <w:r w:rsidRPr="00C908A3">
              <w:rPr>
                <w:rFonts w:ascii="Times New Roman" w:hAnsi="Times New Roman" w:cs="Times New Roman"/>
                <w:b/>
                <w:sz w:val="24"/>
                <w:szCs w:val="24"/>
              </w:rPr>
              <w:t xml:space="preserve"> Зміст та </w:t>
            </w:r>
            <w:proofErr w:type="spellStart"/>
            <w:r w:rsidRPr="00C908A3">
              <w:rPr>
                <w:rFonts w:ascii="Times New Roman" w:hAnsi="Times New Roman" w:cs="Times New Roman"/>
                <w:b/>
                <w:sz w:val="24"/>
                <w:szCs w:val="24"/>
              </w:rPr>
              <w:t>осн.цілі</w:t>
            </w:r>
            <w:proofErr w:type="spellEnd"/>
            <w:r w:rsidRPr="00C908A3">
              <w:rPr>
                <w:rFonts w:ascii="Times New Roman" w:hAnsi="Times New Roman" w:cs="Times New Roman"/>
                <w:b/>
                <w:sz w:val="24"/>
                <w:szCs w:val="24"/>
              </w:rPr>
              <w:t xml:space="preserve">  ДДП, його зв'язок з ін. документами державного планування</w:t>
            </w:r>
          </w:p>
        </w:tc>
        <w:tc>
          <w:tcPr>
            <w:tcW w:w="2551" w:type="dxa"/>
          </w:tcPr>
          <w:p w:rsidR="00C6109F" w:rsidRPr="007C32AA" w:rsidRDefault="00C6109F"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Деталізувати ТЕО та надати інформа</w:t>
            </w:r>
            <w:r w:rsidRPr="007C32AA">
              <w:rPr>
                <w:rFonts w:ascii="Times New Roman" w:hAnsi="Times New Roman" w:cs="Times New Roman"/>
                <w:sz w:val="24"/>
                <w:szCs w:val="24"/>
              </w:rPr>
              <w:t>цію про відповідність</w:t>
            </w:r>
            <w:r>
              <w:rPr>
                <w:rFonts w:ascii="Times New Roman" w:hAnsi="Times New Roman" w:cs="Times New Roman"/>
                <w:sz w:val="24"/>
                <w:szCs w:val="24"/>
              </w:rPr>
              <w:t xml:space="preserve"> ДПТ </w:t>
            </w:r>
            <w:r w:rsidRPr="007C32AA">
              <w:rPr>
                <w:rFonts w:ascii="Times New Roman" w:hAnsi="Times New Roman" w:cs="Times New Roman"/>
                <w:sz w:val="24"/>
                <w:szCs w:val="24"/>
              </w:rPr>
              <w:t xml:space="preserve"> генплану</w:t>
            </w:r>
            <w:r>
              <w:rPr>
                <w:rFonts w:ascii="Times New Roman" w:hAnsi="Times New Roman" w:cs="Times New Roman"/>
                <w:sz w:val="24"/>
                <w:szCs w:val="24"/>
              </w:rPr>
              <w:t xml:space="preserve"> </w:t>
            </w:r>
          </w:p>
        </w:tc>
        <w:tc>
          <w:tcPr>
            <w:tcW w:w="1560" w:type="dxa"/>
          </w:tcPr>
          <w:p w:rsidR="00C6109F" w:rsidRPr="007C32AA" w:rsidRDefault="00C6109F"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п.</w:t>
            </w:r>
            <w:r w:rsidRPr="007C32AA">
              <w:rPr>
                <w:rFonts w:ascii="Times New Roman" w:hAnsi="Times New Roman" w:cs="Times New Roman"/>
                <w:sz w:val="24"/>
                <w:szCs w:val="24"/>
              </w:rPr>
              <w:t xml:space="preserve"> </w:t>
            </w:r>
            <w:r>
              <w:rPr>
                <w:rFonts w:ascii="Times New Roman" w:hAnsi="Times New Roman" w:cs="Times New Roman"/>
                <w:sz w:val="24"/>
                <w:szCs w:val="24"/>
              </w:rPr>
              <w:t>2.1</w:t>
            </w:r>
          </w:p>
        </w:tc>
        <w:tc>
          <w:tcPr>
            <w:tcW w:w="1127" w:type="dxa"/>
          </w:tcPr>
          <w:p w:rsidR="00C6109F" w:rsidRPr="00186C9D" w:rsidRDefault="004A013B" w:rsidP="00643C64">
            <w:pPr>
              <w:spacing w:after="0"/>
              <w:jc w:val="both"/>
              <w:rPr>
                <w:rFonts w:ascii="Times New Roman" w:hAnsi="Times New Roman" w:cs="Times New Roman"/>
                <w:sz w:val="24"/>
                <w:szCs w:val="24"/>
              </w:rPr>
            </w:pPr>
            <w:r>
              <w:rPr>
                <w:rFonts w:ascii="Times New Roman" w:hAnsi="Times New Roman" w:cs="Times New Roman"/>
                <w:sz w:val="24"/>
                <w:szCs w:val="24"/>
              </w:rPr>
              <w:t>враховано</w:t>
            </w:r>
          </w:p>
        </w:tc>
      </w:tr>
      <w:tr w:rsidR="00C6109F" w:rsidRPr="00186C9D" w:rsidTr="001F3BAD">
        <w:trPr>
          <w:trHeight w:val="570"/>
        </w:trPr>
        <w:tc>
          <w:tcPr>
            <w:tcW w:w="426" w:type="dxa"/>
          </w:tcPr>
          <w:p w:rsidR="00C6109F" w:rsidRPr="00C44C5F" w:rsidRDefault="00C6109F" w:rsidP="00643C64">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vMerge/>
          </w:tcPr>
          <w:p w:rsidR="00C6109F" w:rsidRPr="00C44C5F" w:rsidRDefault="00C6109F" w:rsidP="00D715CD">
            <w:pPr>
              <w:spacing w:after="0" w:line="240" w:lineRule="auto"/>
              <w:jc w:val="both"/>
              <w:rPr>
                <w:rFonts w:ascii="Times New Roman" w:hAnsi="Times New Roman" w:cs="Times New Roman"/>
                <w:sz w:val="24"/>
                <w:szCs w:val="24"/>
              </w:rPr>
            </w:pPr>
          </w:p>
        </w:tc>
        <w:tc>
          <w:tcPr>
            <w:tcW w:w="3544" w:type="dxa"/>
          </w:tcPr>
          <w:p w:rsidR="00C6109F" w:rsidRPr="00C908A3" w:rsidRDefault="00C6109F" w:rsidP="00D715C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Характеристика</w:t>
            </w:r>
            <w:r w:rsidRPr="00C908A3">
              <w:rPr>
                <w:rFonts w:ascii="Times New Roman" w:hAnsi="Times New Roman" w:cs="Times New Roman"/>
                <w:b/>
                <w:sz w:val="24"/>
                <w:szCs w:val="24"/>
              </w:rPr>
              <w:t xml:space="preserve"> поточного стану довкілля, у тому числі здоров'я населення, та прогнозні зміни цього </w:t>
            </w:r>
          </w:p>
          <w:p w:rsidR="00C6109F" w:rsidRPr="00D76462" w:rsidRDefault="00C6109F" w:rsidP="00D715CD">
            <w:pPr>
              <w:spacing w:after="0" w:line="240" w:lineRule="auto"/>
              <w:jc w:val="both"/>
              <w:rPr>
                <w:rFonts w:ascii="Times New Roman" w:hAnsi="Times New Roman" w:cs="Times New Roman"/>
                <w:sz w:val="24"/>
                <w:szCs w:val="24"/>
              </w:rPr>
            </w:pPr>
            <w:r w:rsidRPr="00C908A3">
              <w:rPr>
                <w:rFonts w:ascii="Times New Roman" w:hAnsi="Times New Roman" w:cs="Times New Roman"/>
                <w:b/>
                <w:sz w:val="24"/>
                <w:szCs w:val="24"/>
              </w:rPr>
              <w:t>стану, якщо ДДП не буде затверджено</w:t>
            </w:r>
          </w:p>
        </w:tc>
        <w:tc>
          <w:tcPr>
            <w:tcW w:w="2551" w:type="dxa"/>
          </w:tcPr>
          <w:p w:rsidR="00C6109F" w:rsidRDefault="00C6109F" w:rsidP="00D715CD">
            <w:pPr>
              <w:spacing w:after="0" w:line="240" w:lineRule="auto"/>
              <w:jc w:val="both"/>
              <w:rPr>
                <w:rFonts w:ascii="Times New Roman" w:hAnsi="Times New Roman" w:cs="Times New Roman"/>
              </w:rPr>
            </w:pPr>
            <w:r>
              <w:rPr>
                <w:rFonts w:ascii="Times New Roman" w:hAnsi="Times New Roman" w:cs="Times New Roman"/>
              </w:rPr>
              <w:t xml:space="preserve">Аналіз можливих </w:t>
            </w:r>
            <w:proofErr w:type="spellStart"/>
            <w:r>
              <w:rPr>
                <w:rFonts w:ascii="Times New Roman" w:hAnsi="Times New Roman" w:cs="Times New Roman"/>
              </w:rPr>
              <w:t>соц.наслідків</w:t>
            </w:r>
            <w:proofErr w:type="spellEnd"/>
            <w:r>
              <w:rPr>
                <w:rFonts w:ascii="Times New Roman" w:hAnsi="Times New Roman" w:cs="Times New Roman"/>
              </w:rPr>
              <w:t>;</w:t>
            </w:r>
          </w:p>
          <w:p w:rsidR="00E744BA" w:rsidRDefault="00C6109F" w:rsidP="00D715CD">
            <w:pPr>
              <w:spacing w:after="0" w:line="240" w:lineRule="auto"/>
              <w:jc w:val="both"/>
              <w:rPr>
                <w:rFonts w:ascii="Times New Roman" w:hAnsi="Times New Roman" w:cs="Times New Roman"/>
              </w:rPr>
            </w:pPr>
            <w:r>
              <w:rPr>
                <w:rFonts w:ascii="Times New Roman" w:hAnsi="Times New Roman" w:cs="Times New Roman"/>
              </w:rPr>
              <w:t>Відсоток забудови з/д;</w:t>
            </w:r>
          </w:p>
          <w:p w:rsidR="004A013B" w:rsidRDefault="00C6109F" w:rsidP="00D715CD">
            <w:pPr>
              <w:spacing w:after="0" w:line="240" w:lineRule="auto"/>
              <w:jc w:val="both"/>
              <w:rPr>
                <w:rFonts w:ascii="Times New Roman" w:hAnsi="Times New Roman" w:cs="Times New Roman"/>
              </w:rPr>
            </w:pPr>
            <w:r>
              <w:rPr>
                <w:rFonts w:ascii="Times New Roman" w:hAnsi="Times New Roman" w:cs="Times New Roman"/>
              </w:rPr>
              <w:t>Показники щільності забудови;</w:t>
            </w:r>
          </w:p>
          <w:p w:rsidR="00C46EFE" w:rsidRDefault="00C6109F" w:rsidP="00D715CD">
            <w:pPr>
              <w:spacing w:after="0" w:line="240" w:lineRule="auto"/>
              <w:jc w:val="both"/>
              <w:rPr>
                <w:rFonts w:ascii="Times New Roman" w:hAnsi="Times New Roman" w:cs="Times New Roman"/>
              </w:rPr>
            </w:pPr>
            <w:r>
              <w:rPr>
                <w:rFonts w:ascii="Times New Roman" w:hAnsi="Times New Roman" w:cs="Times New Roman"/>
              </w:rPr>
              <w:t xml:space="preserve">Відстань у всіх напрямках від планової забудови до </w:t>
            </w:r>
            <w:proofErr w:type="spellStart"/>
            <w:r>
              <w:rPr>
                <w:rFonts w:ascii="Times New Roman" w:hAnsi="Times New Roman" w:cs="Times New Roman"/>
              </w:rPr>
              <w:t>існ</w:t>
            </w:r>
            <w:proofErr w:type="spellEnd"/>
            <w:r>
              <w:rPr>
                <w:rFonts w:ascii="Times New Roman" w:hAnsi="Times New Roman" w:cs="Times New Roman"/>
              </w:rPr>
              <w:t>. об’єктів і т.д.</w:t>
            </w:r>
          </w:p>
          <w:p w:rsidR="00C6109F" w:rsidRDefault="00C6109F" w:rsidP="00D715CD">
            <w:pPr>
              <w:spacing w:after="0" w:line="240" w:lineRule="auto"/>
              <w:jc w:val="both"/>
              <w:rPr>
                <w:rFonts w:ascii="Times New Roman" w:hAnsi="Times New Roman" w:cs="Times New Roman"/>
              </w:rPr>
            </w:pPr>
            <w:r>
              <w:rPr>
                <w:rFonts w:ascii="Times New Roman" w:hAnsi="Times New Roman" w:cs="Times New Roman"/>
              </w:rPr>
              <w:t>Цілі проекту т</w:t>
            </w:r>
            <w:r w:rsidR="001407C6">
              <w:rPr>
                <w:rFonts w:ascii="Times New Roman" w:hAnsi="Times New Roman" w:cs="Times New Roman"/>
              </w:rPr>
              <w:t>а очікуваний економічний ефект</w:t>
            </w:r>
          </w:p>
          <w:p w:rsidR="008238B2" w:rsidRDefault="008238B2" w:rsidP="00D715CD">
            <w:pPr>
              <w:spacing w:after="0" w:line="240" w:lineRule="auto"/>
              <w:jc w:val="both"/>
              <w:rPr>
                <w:rFonts w:ascii="Times New Roman" w:hAnsi="Times New Roman" w:cs="Times New Roman"/>
              </w:rPr>
            </w:pPr>
          </w:p>
          <w:p w:rsidR="008E79B9" w:rsidRDefault="008E79B9" w:rsidP="00D715CD">
            <w:pPr>
              <w:spacing w:after="0" w:line="240" w:lineRule="auto"/>
              <w:jc w:val="both"/>
              <w:rPr>
                <w:rFonts w:ascii="Times New Roman" w:hAnsi="Times New Roman" w:cs="Times New Roman"/>
              </w:rPr>
            </w:pPr>
          </w:p>
          <w:p w:rsidR="00C6109F" w:rsidRPr="00AF77C0" w:rsidRDefault="00C6109F" w:rsidP="00D715CD">
            <w:pPr>
              <w:spacing w:after="0" w:line="240" w:lineRule="auto"/>
              <w:jc w:val="both"/>
              <w:rPr>
                <w:rFonts w:ascii="Times New Roman" w:hAnsi="Times New Roman" w:cs="Times New Roman"/>
              </w:rPr>
            </w:pPr>
            <w:r>
              <w:rPr>
                <w:rFonts w:ascii="Times New Roman" w:hAnsi="Times New Roman" w:cs="Times New Roman"/>
              </w:rPr>
              <w:t xml:space="preserve">Надати відомості щодо категорії та якості </w:t>
            </w:r>
            <w:proofErr w:type="spellStart"/>
            <w:r>
              <w:rPr>
                <w:rFonts w:ascii="Times New Roman" w:hAnsi="Times New Roman" w:cs="Times New Roman"/>
              </w:rPr>
              <w:t>грунтів</w:t>
            </w:r>
            <w:proofErr w:type="spellEnd"/>
          </w:p>
        </w:tc>
        <w:tc>
          <w:tcPr>
            <w:tcW w:w="1560" w:type="dxa"/>
          </w:tcPr>
          <w:p w:rsidR="00C6109F" w:rsidRPr="004F1CAF" w:rsidRDefault="00180118" w:rsidP="00D715CD">
            <w:pPr>
              <w:spacing w:after="0" w:line="240" w:lineRule="auto"/>
              <w:jc w:val="both"/>
              <w:rPr>
                <w:rFonts w:ascii="Times New Roman" w:hAnsi="Times New Roman" w:cs="Times New Roman"/>
                <w:sz w:val="24"/>
                <w:szCs w:val="24"/>
              </w:rPr>
            </w:pPr>
            <w:r w:rsidRPr="004F1CAF">
              <w:rPr>
                <w:rFonts w:ascii="Times New Roman" w:hAnsi="Times New Roman" w:cs="Times New Roman"/>
                <w:sz w:val="24"/>
                <w:szCs w:val="24"/>
              </w:rPr>
              <w:t>Наслідків не очікується;</w:t>
            </w:r>
          </w:p>
          <w:p w:rsidR="00C46EFE" w:rsidRDefault="00C46EFE"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розділі 2.2. Звіту</w:t>
            </w:r>
          </w:p>
          <w:p w:rsidR="00C46EFE" w:rsidRPr="004F1CAF" w:rsidRDefault="00C46EFE" w:rsidP="00D715CD">
            <w:pPr>
              <w:spacing w:after="0" w:line="240" w:lineRule="auto"/>
              <w:jc w:val="both"/>
              <w:rPr>
                <w:rFonts w:ascii="Times New Roman" w:hAnsi="Times New Roman" w:cs="Times New Roman"/>
                <w:sz w:val="24"/>
                <w:szCs w:val="24"/>
              </w:rPr>
            </w:pPr>
          </w:p>
          <w:p w:rsidR="008E79B9" w:rsidRDefault="008E79B9"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Буд-во </w:t>
            </w:r>
            <w:proofErr w:type="spellStart"/>
            <w:r>
              <w:rPr>
                <w:rFonts w:ascii="Times New Roman" w:hAnsi="Times New Roman" w:cs="Times New Roman"/>
                <w:sz w:val="24"/>
                <w:szCs w:val="24"/>
              </w:rPr>
              <w:t>житл.будин</w:t>
            </w:r>
            <w:r w:rsidR="00A37A43">
              <w:rPr>
                <w:rFonts w:ascii="Times New Roman" w:hAnsi="Times New Roman" w:cs="Times New Roman"/>
                <w:sz w:val="24"/>
                <w:szCs w:val="24"/>
              </w:rPr>
              <w:t>-</w:t>
            </w:r>
            <w:proofErr w:type="spellEnd"/>
          </w:p>
          <w:p w:rsidR="008E79B9" w:rsidRDefault="008E79B9" w:rsidP="00D715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ків</w:t>
            </w:r>
            <w:proofErr w:type="spellEnd"/>
          </w:p>
          <w:p w:rsidR="008E79B9" w:rsidRDefault="008E79B9"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покращить соц-</w:t>
            </w:r>
            <w:r w:rsidR="00C46EFE">
              <w:rPr>
                <w:rFonts w:ascii="Times New Roman" w:hAnsi="Times New Roman" w:cs="Times New Roman"/>
                <w:sz w:val="24"/>
                <w:szCs w:val="24"/>
              </w:rPr>
              <w:t>економ</w:t>
            </w:r>
            <w:r>
              <w:rPr>
                <w:rFonts w:ascii="Times New Roman" w:hAnsi="Times New Roman" w:cs="Times New Roman"/>
                <w:sz w:val="24"/>
                <w:szCs w:val="24"/>
              </w:rPr>
              <w:t>.</w:t>
            </w:r>
          </w:p>
          <w:p w:rsidR="00180118" w:rsidRDefault="00C46EFE"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становище населення</w:t>
            </w:r>
            <w:r w:rsidR="008E79B9">
              <w:rPr>
                <w:rFonts w:ascii="Times New Roman" w:hAnsi="Times New Roman" w:cs="Times New Roman"/>
                <w:sz w:val="24"/>
                <w:szCs w:val="24"/>
              </w:rPr>
              <w:t>.</w:t>
            </w:r>
          </w:p>
          <w:p w:rsidR="00AD2F72" w:rsidRPr="004F1CAF" w:rsidRDefault="008E79B9" w:rsidP="00D96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Наведено у </w:t>
            </w:r>
            <w:r w:rsidR="00D969E0">
              <w:rPr>
                <w:rFonts w:ascii="Times New Roman" w:hAnsi="Times New Roman" w:cs="Times New Roman"/>
                <w:sz w:val="24"/>
                <w:szCs w:val="24"/>
              </w:rPr>
              <w:t>Звіті,  розділ</w:t>
            </w:r>
            <w:r>
              <w:rPr>
                <w:rFonts w:ascii="Times New Roman" w:hAnsi="Times New Roman" w:cs="Times New Roman"/>
                <w:sz w:val="24"/>
                <w:szCs w:val="24"/>
              </w:rPr>
              <w:t xml:space="preserve"> 3 </w:t>
            </w:r>
          </w:p>
        </w:tc>
        <w:tc>
          <w:tcPr>
            <w:tcW w:w="1127" w:type="dxa"/>
          </w:tcPr>
          <w:p w:rsidR="00FB7CF2" w:rsidRDefault="00FB7CF2" w:rsidP="00643C6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Частко-</w:t>
            </w:r>
            <w:proofErr w:type="spellEnd"/>
          </w:p>
          <w:p w:rsidR="00C6109F" w:rsidRPr="00186C9D" w:rsidRDefault="00FB7CF2" w:rsidP="00643C64">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во</w:t>
            </w:r>
            <w:proofErr w:type="spellEnd"/>
            <w:r>
              <w:rPr>
                <w:rFonts w:ascii="Times New Roman" w:hAnsi="Times New Roman" w:cs="Times New Roman"/>
                <w:sz w:val="24"/>
                <w:szCs w:val="24"/>
              </w:rPr>
              <w:t xml:space="preserve"> </w:t>
            </w:r>
            <w:proofErr w:type="spellStart"/>
            <w:r w:rsidR="00C6109F" w:rsidRPr="00186C9D">
              <w:rPr>
                <w:rFonts w:ascii="Times New Roman" w:hAnsi="Times New Roman" w:cs="Times New Roman"/>
                <w:sz w:val="24"/>
                <w:szCs w:val="24"/>
              </w:rPr>
              <w:t>врахова</w:t>
            </w:r>
            <w:r>
              <w:rPr>
                <w:rFonts w:ascii="Times New Roman" w:hAnsi="Times New Roman" w:cs="Times New Roman"/>
                <w:sz w:val="24"/>
                <w:szCs w:val="24"/>
              </w:rPr>
              <w:t>-</w:t>
            </w:r>
            <w:r w:rsidR="00C6109F" w:rsidRPr="00186C9D">
              <w:rPr>
                <w:rFonts w:ascii="Times New Roman" w:hAnsi="Times New Roman" w:cs="Times New Roman"/>
                <w:sz w:val="24"/>
                <w:szCs w:val="24"/>
              </w:rPr>
              <w:t>но</w:t>
            </w:r>
            <w:proofErr w:type="spellEnd"/>
          </w:p>
        </w:tc>
      </w:tr>
      <w:tr w:rsidR="00C6109F" w:rsidRPr="00186C9D" w:rsidTr="00F35737">
        <w:trPr>
          <w:trHeight w:val="4194"/>
        </w:trPr>
        <w:tc>
          <w:tcPr>
            <w:tcW w:w="426" w:type="dxa"/>
          </w:tcPr>
          <w:p w:rsidR="00C6109F" w:rsidRPr="00C44C5F" w:rsidRDefault="00C6109F" w:rsidP="001F3BAD">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276" w:type="dxa"/>
            <w:vMerge/>
          </w:tcPr>
          <w:p w:rsidR="00C6109F" w:rsidRPr="00C44C5F" w:rsidRDefault="00C6109F" w:rsidP="00D715CD">
            <w:pPr>
              <w:spacing w:after="0" w:line="240" w:lineRule="auto"/>
              <w:jc w:val="both"/>
              <w:rPr>
                <w:rFonts w:ascii="Times New Roman" w:hAnsi="Times New Roman" w:cs="Times New Roman"/>
                <w:sz w:val="24"/>
                <w:szCs w:val="24"/>
              </w:rPr>
            </w:pPr>
          </w:p>
        </w:tc>
        <w:tc>
          <w:tcPr>
            <w:tcW w:w="3544" w:type="dxa"/>
          </w:tcPr>
          <w:p w:rsidR="00C6109F" w:rsidRPr="00C908A3" w:rsidRDefault="00C6109F" w:rsidP="00D715CD">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908A3">
              <w:rPr>
                <w:rFonts w:ascii="Times New Roman" w:hAnsi="Times New Roman" w:cs="Times New Roman"/>
                <w:b/>
                <w:sz w:val="24"/>
                <w:szCs w:val="24"/>
              </w:rPr>
              <w:t>Екологічні проблеми,</w:t>
            </w:r>
            <w:r w:rsidRPr="00C908A3">
              <w:rPr>
                <w:b/>
              </w:rPr>
              <w:t xml:space="preserve"> </w:t>
            </w:r>
            <w:r w:rsidRPr="00C908A3">
              <w:rPr>
                <w:rFonts w:ascii="Times New Roman" w:hAnsi="Times New Roman" w:cs="Times New Roman"/>
                <w:b/>
                <w:sz w:val="24"/>
                <w:szCs w:val="24"/>
              </w:rPr>
              <w:t xml:space="preserve">у т. ч. ризики впливу на здоров'я населення, які стосуються документа державного шанування, зокрема щодо територій з </w:t>
            </w:r>
            <w:proofErr w:type="spellStart"/>
            <w:r w:rsidRPr="00C908A3">
              <w:rPr>
                <w:rFonts w:ascii="Times New Roman" w:hAnsi="Times New Roman" w:cs="Times New Roman"/>
                <w:b/>
                <w:sz w:val="24"/>
                <w:szCs w:val="24"/>
              </w:rPr>
              <w:t>природо-охоронним</w:t>
            </w:r>
            <w:proofErr w:type="spellEnd"/>
            <w:r w:rsidRPr="00C908A3">
              <w:rPr>
                <w:rFonts w:ascii="Times New Roman" w:hAnsi="Times New Roman" w:cs="Times New Roman"/>
                <w:b/>
                <w:sz w:val="24"/>
                <w:szCs w:val="24"/>
              </w:rPr>
              <w:t xml:space="preserve"> статусом</w:t>
            </w:r>
          </w:p>
        </w:tc>
        <w:tc>
          <w:tcPr>
            <w:tcW w:w="2551" w:type="dxa"/>
          </w:tcPr>
          <w:p w:rsidR="00C6109F" w:rsidRDefault="00C6109F" w:rsidP="00D715CD">
            <w:pPr>
              <w:spacing w:line="240" w:lineRule="auto"/>
              <w:jc w:val="both"/>
              <w:rPr>
                <w:rFonts w:ascii="Times New Roman" w:hAnsi="Times New Roman" w:cs="Times New Roman"/>
              </w:rPr>
            </w:pPr>
            <w:r>
              <w:rPr>
                <w:rFonts w:ascii="Times New Roman" w:hAnsi="Times New Roman" w:cs="Times New Roman"/>
              </w:rPr>
              <w:t xml:space="preserve">Зазначити відношення з/д для містобудівних потреб до територій та об’єктів </w:t>
            </w:r>
            <w:proofErr w:type="spellStart"/>
            <w:r>
              <w:rPr>
                <w:rFonts w:ascii="Times New Roman" w:hAnsi="Times New Roman" w:cs="Times New Roman"/>
              </w:rPr>
              <w:t>екомережі</w:t>
            </w:r>
            <w:proofErr w:type="spellEnd"/>
            <w:r>
              <w:rPr>
                <w:rFonts w:ascii="Times New Roman" w:hAnsi="Times New Roman" w:cs="Times New Roman"/>
              </w:rPr>
              <w:t xml:space="preserve"> та культурної спадщини, санітарно-захисних зон, водозаборів, водних об’єктів</w:t>
            </w:r>
          </w:p>
          <w:p w:rsidR="000070A7" w:rsidRDefault="000070A7" w:rsidP="00D715CD">
            <w:pPr>
              <w:spacing w:line="240" w:lineRule="auto"/>
              <w:jc w:val="both"/>
              <w:rPr>
                <w:rFonts w:ascii="Times New Roman" w:hAnsi="Times New Roman" w:cs="Times New Roman"/>
              </w:rPr>
            </w:pPr>
          </w:p>
          <w:p w:rsidR="000070A7" w:rsidRPr="00DF0E9E" w:rsidRDefault="000070A7" w:rsidP="00D715CD">
            <w:pPr>
              <w:spacing w:line="240" w:lineRule="auto"/>
              <w:jc w:val="both"/>
              <w:rPr>
                <w:rFonts w:ascii="Times New Roman" w:hAnsi="Times New Roman" w:cs="Times New Roman"/>
              </w:rPr>
            </w:pPr>
            <w:r w:rsidRPr="000070A7">
              <w:rPr>
                <w:rFonts w:ascii="Times New Roman" w:hAnsi="Times New Roman" w:cs="Times New Roman"/>
              </w:rPr>
              <w:t>Провести розрахунки та аналіз ймовірного</w:t>
            </w:r>
            <w:r>
              <w:rPr>
                <w:rFonts w:ascii="Times New Roman" w:hAnsi="Times New Roman" w:cs="Times New Roman"/>
              </w:rPr>
              <w:t xml:space="preserve"> впливу на згадані території та </w:t>
            </w:r>
            <w:r w:rsidRPr="000070A7">
              <w:rPr>
                <w:rFonts w:ascii="Times New Roman" w:hAnsi="Times New Roman" w:cs="Times New Roman"/>
              </w:rPr>
              <w:t>об’єкти із зазначенням компенсаційних та природоохоронних заходів</w:t>
            </w:r>
          </w:p>
        </w:tc>
        <w:tc>
          <w:tcPr>
            <w:tcW w:w="1560" w:type="dxa"/>
          </w:tcPr>
          <w:p w:rsidR="000070A7" w:rsidRDefault="000070A7"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Територія </w:t>
            </w:r>
            <w:proofErr w:type="spellStart"/>
            <w:r>
              <w:rPr>
                <w:rFonts w:ascii="Times New Roman" w:hAnsi="Times New Roman" w:cs="Times New Roman"/>
                <w:sz w:val="24"/>
                <w:szCs w:val="24"/>
              </w:rPr>
              <w:t>проектуван</w:t>
            </w:r>
            <w:proofErr w:type="spellEnd"/>
            <w:r>
              <w:rPr>
                <w:rFonts w:ascii="Times New Roman" w:hAnsi="Times New Roman" w:cs="Times New Roman"/>
                <w:sz w:val="24"/>
                <w:szCs w:val="24"/>
              </w:rPr>
              <w:t xml:space="preserve">. </w:t>
            </w:r>
            <w:r w:rsidR="000607F3">
              <w:rPr>
                <w:rFonts w:ascii="Times New Roman" w:hAnsi="Times New Roman" w:cs="Times New Roman"/>
                <w:sz w:val="24"/>
                <w:szCs w:val="24"/>
              </w:rPr>
              <w:t>н</w:t>
            </w:r>
            <w:r w:rsidR="001C6415">
              <w:rPr>
                <w:rFonts w:ascii="Times New Roman" w:hAnsi="Times New Roman" w:cs="Times New Roman"/>
                <w:sz w:val="24"/>
                <w:szCs w:val="24"/>
              </w:rPr>
              <w:t>е</w:t>
            </w:r>
            <w:r w:rsidR="000607F3">
              <w:rPr>
                <w:rFonts w:ascii="Times New Roman" w:hAnsi="Times New Roman" w:cs="Times New Roman"/>
                <w:sz w:val="24"/>
                <w:szCs w:val="24"/>
              </w:rPr>
              <w:t xml:space="preserve"> </w:t>
            </w:r>
            <w:proofErr w:type="spellStart"/>
            <w:r w:rsidR="001C6415">
              <w:rPr>
                <w:rFonts w:ascii="Times New Roman" w:hAnsi="Times New Roman" w:cs="Times New Roman"/>
                <w:sz w:val="24"/>
                <w:szCs w:val="24"/>
              </w:rPr>
              <w:t>віднос</w:t>
            </w:r>
            <w:proofErr w:type="spellEnd"/>
            <w:r w:rsidR="001C6415">
              <w:rPr>
                <w:rFonts w:ascii="Times New Roman" w:hAnsi="Times New Roman" w:cs="Times New Roman"/>
                <w:sz w:val="24"/>
                <w:szCs w:val="24"/>
              </w:rPr>
              <w:t>.</w:t>
            </w:r>
            <w:r w:rsidR="000607F3">
              <w:rPr>
                <w:rFonts w:ascii="Times New Roman" w:hAnsi="Times New Roman" w:cs="Times New Roman"/>
                <w:sz w:val="24"/>
                <w:szCs w:val="24"/>
              </w:rPr>
              <w:t xml:space="preserve"> до</w:t>
            </w:r>
            <w:r w:rsidR="00C6109F">
              <w:rPr>
                <w:rFonts w:ascii="Times New Roman" w:hAnsi="Times New Roman" w:cs="Times New Roman"/>
                <w:sz w:val="24"/>
                <w:szCs w:val="24"/>
              </w:rPr>
              <w:t xml:space="preserve"> </w:t>
            </w:r>
            <w:r w:rsidR="00C6109F" w:rsidRPr="00AB739E">
              <w:rPr>
                <w:rFonts w:ascii="Times New Roman" w:hAnsi="Times New Roman" w:cs="Times New Roman"/>
                <w:sz w:val="24"/>
                <w:szCs w:val="24"/>
              </w:rPr>
              <w:t xml:space="preserve">територій та об’єктів </w:t>
            </w:r>
            <w:proofErr w:type="spellStart"/>
            <w:r w:rsidR="00C6109F" w:rsidRPr="00AB739E">
              <w:rPr>
                <w:rFonts w:ascii="Times New Roman" w:hAnsi="Times New Roman" w:cs="Times New Roman"/>
                <w:sz w:val="24"/>
                <w:szCs w:val="24"/>
              </w:rPr>
              <w:t>екомережі</w:t>
            </w:r>
            <w:proofErr w:type="spellEnd"/>
            <w:r w:rsidR="00C6109F" w:rsidRPr="00AB739E">
              <w:rPr>
                <w:rFonts w:ascii="Times New Roman" w:hAnsi="Times New Roman" w:cs="Times New Roman"/>
                <w:sz w:val="24"/>
                <w:szCs w:val="24"/>
              </w:rPr>
              <w:t xml:space="preserve"> та культурної спадщини, </w:t>
            </w:r>
            <w:r>
              <w:rPr>
                <w:rFonts w:ascii="Times New Roman" w:hAnsi="Times New Roman" w:cs="Times New Roman"/>
                <w:sz w:val="24"/>
                <w:szCs w:val="24"/>
              </w:rPr>
              <w:t>СЗЗ,</w:t>
            </w:r>
            <w:proofErr w:type="spellStart"/>
            <w:r>
              <w:rPr>
                <w:rFonts w:ascii="Times New Roman" w:hAnsi="Times New Roman" w:cs="Times New Roman"/>
                <w:sz w:val="24"/>
                <w:szCs w:val="24"/>
              </w:rPr>
              <w:t>водоза</w:t>
            </w:r>
            <w:r w:rsidR="00D715CD">
              <w:rPr>
                <w:rFonts w:ascii="Times New Roman" w:hAnsi="Times New Roman" w:cs="Times New Roman"/>
                <w:sz w:val="24"/>
                <w:szCs w:val="24"/>
              </w:rPr>
              <w:t>-</w:t>
            </w:r>
            <w:proofErr w:type="spellEnd"/>
          </w:p>
          <w:p w:rsidR="00C6109F" w:rsidRDefault="000070A7"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борів,водних об’єктів</w:t>
            </w:r>
            <w:r w:rsidR="00D245C6">
              <w:rPr>
                <w:rFonts w:ascii="Times New Roman" w:hAnsi="Times New Roman" w:cs="Times New Roman"/>
                <w:sz w:val="24"/>
                <w:szCs w:val="24"/>
              </w:rPr>
              <w:t>.</w:t>
            </w:r>
          </w:p>
          <w:p w:rsidR="000070A7" w:rsidRDefault="000070A7" w:rsidP="00D715CD">
            <w:pPr>
              <w:spacing w:after="0" w:line="240" w:lineRule="auto"/>
              <w:jc w:val="both"/>
              <w:rPr>
                <w:rFonts w:ascii="Times New Roman" w:hAnsi="Times New Roman" w:cs="Times New Roman"/>
                <w:sz w:val="24"/>
                <w:szCs w:val="24"/>
              </w:rPr>
            </w:pPr>
          </w:p>
          <w:p w:rsidR="000070A7" w:rsidRDefault="002A6A86" w:rsidP="00D715CD">
            <w:pPr>
              <w:spacing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Звіті</w:t>
            </w:r>
            <w:r w:rsidR="00D91C8D">
              <w:rPr>
                <w:rFonts w:ascii="Times New Roman" w:hAnsi="Times New Roman" w:cs="Times New Roman"/>
                <w:sz w:val="24"/>
                <w:szCs w:val="24"/>
              </w:rPr>
              <w:t>, розділ 5</w:t>
            </w:r>
            <w:r w:rsidR="00D245C6">
              <w:rPr>
                <w:rFonts w:ascii="Times New Roman" w:hAnsi="Times New Roman" w:cs="Times New Roman"/>
                <w:sz w:val="24"/>
                <w:szCs w:val="24"/>
              </w:rPr>
              <w:t>.</w:t>
            </w:r>
          </w:p>
          <w:p w:rsidR="000070A7" w:rsidRDefault="000070A7" w:rsidP="00D715CD">
            <w:pPr>
              <w:spacing w:line="240" w:lineRule="auto"/>
              <w:jc w:val="both"/>
              <w:rPr>
                <w:rFonts w:ascii="Times New Roman" w:hAnsi="Times New Roman" w:cs="Times New Roman"/>
                <w:sz w:val="24"/>
                <w:szCs w:val="24"/>
              </w:rPr>
            </w:pPr>
          </w:p>
          <w:p w:rsidR="000070A7" w:rsidRPr="007C32AA" w:rsidRDefault="000070A7" w:rsidP="00D715CD">
            <w:pPr>
              <w:spacing w:line="240" w:lineRule="auto"/>
              <w:jc w:val="both"/>
              <w:rPr>
                <w:rFonts w:ascii="Times New Roman" w:hAnsi="Times New Roman" w:cs="Times New Roman"/>
                <w:sz w:val="24"/>
                <w:szCs w:val="24"/>
              </w:rPr>
            </w:pPr>
          </w:p>
        </w:tc>
        <w:tc>
          <w:tcPr>
            <w:tcW w:w="1127" w:type="dxa"/>
          </w:tcPr>
          <w:p w:rsidR="00737583" w:rsidRDefault="00737583" w:rsidP="00D715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w:t>
            </w:r>
            <w:r w:rsidR="004E16C4">
              <w:rPr>
                <w:rFonts w:ascii="Times New Roman" w:hAnsi="Times New Roman" w:cs="Times New Roman"/>
                <w:sz w:val="24"/>
                <w:szCs w:val="24"/>
              </w:rPr>
              <w:t>бгрун</w:t>
            </w:r>
            <w:r>
              <w:rPr>
                <w:rFonts w:ascii="Times New Roman" w:hAnsi="Times New Roman" w:cs="Times New Roman"/>
                <w:sz w:val="24"/>
                <w:szCs w:val="24"/>
              </w:rPr>
              <w:t>-</w:t>
            </w:r>
            <w:proofErr w:type="spellEnd"/>
          </w:p>
          <w:p w:rsidR="00C6109F" w:rsidRDefault="004E16C4" w:rsidP="00D715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товано</w:t>
            </w:r>
            <w:proofErr w:type="spellEnd"/>
          </w:p>
          <w:p w:rsidR="00737583" w:rsidRDefault="00737583" w:rsidP="00D715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відхиле-</w:t>
            </w:r>
            <w:proofErr w:type="spellEnd"/>
          </w:p>
          <w:p w:rsidR="00737583" w:rsidRDefault="00737583" w:rsidP="00D715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но</w:t>
            </w:r>
            <w:proofErr w:type="spellEnd"/>
          </w:p>
          <w:p w:rsidR="000070A7" w:rsidRDefault="000070A7" w:rsidP="00643C64">
            <w:pPr>
              <w:spacing w:after="0"/>
              <w:jc w:val="both"/>
              <w:rPr>
                <w:rFonts w:ascii="Times New Roman" w:hAnsi="Times New Roman" w:cs="Times New Roman"/>
                <w:sz w:val="24"/>
                <w:szCs w:val="24"/>
              </w:rPr>
            </w:pPr>
          </w:p>
          <w:p w:rsidR="000070A7" w:rsidRDefault="000070A7" w:rsidP="00643C64">
            <w:pPr>
              <w:spacing w:after="0"/>
              <w:jc w:val="both"/>
              <w:rPr>
                <w:rFonts w:ascii="Times New Roman" w:hAnsi="Times New Roman" w:cs="Times New Roman"/>
                <w:sz w:val="24"/>
                <w:szCs w:val="24"/>
              </w:rPr>
            </w:pPr>
          </w:p>
          <w:p w:rsidR="000070A7" w:rsidRDefault="000070A7" w:rsidP="00643C64">
            <w:pPr>
              <w:spacing w:after="0"/>
              <w:jc w:val="both"/>
              <w:rPr>
                <w:rFonts w:ascii="Times New Roman" w:hAnsi="Times New Roman" w:cs="Times New Roman"/>
                <w:sz w:val="24"/>
                <w:szCs w:val="24"/>
              </w:rPr>
            </w:pPr>
          </w:p>
          <w:p w:rsidR="000070A7" w:rsidRDefault="000070A7" w:rsidP="00643C64">
            <w:pPr>
              <w:spacing w:after="0"/>
              <w:jc w:val="both"/>
              <w:rPr>
                <w:rFonts w:ascii="Times New Roman" w:hAnsi="Times New Roman" w:cs="Times New Roman"/>
                <w:sz w:val="24"/>
                <w:szCs w:val="24"/>
              </w:rPr>
            </w:pPr>
          </w:p>
          <w:p w:rsidR="002A6A86" w:rsidRDefault="002A6A86" w:rsidP="00D715CD">
            <w:pPr>
              <w:spacing w:after="0" w:line="240" w:lineRule="auto"/>
              <w:jc w:val="both"/>
              <w:rPr>
                <w:rFonts w:ascii="Times New Roman" w:hAnsi="Times New Roman" w:cs="Times New Roman"/>
                <w:sz w:val="24"/>
                <w:szCs w:val="24"/>
              </w:rPr>
            </w:pPr>
          </w:p>
          <w:p w:rsidR="002A6A86" w:rsidRDefault="002A6A86" w:rsidP="00D715CD">
            <w:pPr>
              <w:spacing w:after="0" w:line="240" w:lineRule="auto"/>
              <w:jc w:val="both"/>
              <w:rPr>
                <w:rFonts w:ascii="Times New Roman" w:hAnsi="Times New Roman" w:cs="Times New Roman"/>
                <w:sz w:val="24"/>
                <w:szCs w:val="24"/>
              </w:rPr>
            </w:pPr>
          </w:p>
          <w:p w:rsidR="000070A7" w:rsidRPr="00186C9D" w:rsidRDefault="000070A7"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враховано</w:t>
            </w:r>
          </w:p>
        </w:tc>
      </w:tr>
      <w:tr w:rsidR="00C6109F" w:rsidRPr="00186C9D" w:rsidTr="000070A7">
        <w:trPr>
          <w:trHeight w:val="546"/>
        </w:trPr>
        <w:tc>
          <w:tcPr>
            <w:tcW w:w="426" w:type="dxa"/>
          </w:tcPr>
          <w:p w:rsidR="00C6109F" w:rsidRPr="00C44C5F" w:rsidRDefault="00C6109F" w:rsidP="001F3BAD">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rsidR="00C6109F" w:rsidRPr="00C44C5F" w:rsidRDefault="00C6109F" w:rsidP="00D715CD">
            <w:pPr>
              <w:spacing w:after="0" w:line="240" w:lineRule="auto"/>
              <w:jc w:val="both"/>
              <w:rPr>
                <w:rFonts w:ascii="Times New Roman" w:hAnsi="Times New Roman" w:cs="Times New Roman"/>
                <w:sz w:val="24"/>
                <w:szCs w:val="24"/>
              </w:rPr>
            </w:pPr>
          </w:p>
        </w:tc>
        <w:tc>
          <w:tcPr>
            <w:tcW w:w="3544" w:type="dxa"/>
          </w:tcPr>
          <w:p w:rsidR="00C6109F" w:rsidRPr="00DF0E9E" w:rsidRDefault="00C6109F" w:rsidP="00D715C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Опис наслідків для довкілля, в т.ч., </w:t>
            </w:r>
            <w:r w:rsidR="00FB7CF2">
              <w:rPr>
                <w:rFonts w:ascii="Times New Roman" w:hAnsi="Times New Roman" w:cs="Times New Roman"/>
                <w:b/>
                <w:sz w:val="24"/>
                <w:szCs w:val="24"/>
              </w:rPr>
              <w:t xml:space="preserve">для здоров’я населення, в т.ч., </w:t>
            </w:r>
            <w:r>
              <w:rPr>
                <w:rFonts w:ascii="Times New Roman" w:hAnsi="Times New Roman" w:cs="Times New Roman"/>
                <w:b/>
                <w:sz w:val="24"/>
                <w:szCs w:val="24"/>
              </w:rPr>
              <w:t xml:space="preserve">вторинних, </w:t>
            </w:r>
            <w:proofErr w:type="spellStart"/>
            <w:r>
              <w:rPr>
                <w:rFonts w:ascii="Times New Roman" w:hAnsi="Times New Roman" w:cs="Times New Roman"/>
                <w:b/>
                <w:sz w:val="24"/>
                <w:szCs w:val="24"/>
              </w:rPr>
              <w:t>кумуля</w:t>
            </w:r>
            <w:r w:rsidR="00FB7CF2">
              <w:rPr>
                <w:rFonts w:ascii="Times New Roman" w:hAnsi="Times New Roman" w:cs="Times New Roman"/>
                <w:b/>
                <w:sz w:val="24"/>
                <w:szCs w:val="24"/>
              </w:rPr>
              <w:t>-</w:t>
            </w:r>
            <w:r>
              <w:rPr>
                <w:rFonts w:ascii="Times New Roman" w:hAnsi="Times New Roman" w:cs="Times New Roman"/>
                <w:b/>
                <w:sz w:val="24"/>
                <w:szCs w:val="24"/>
              </w:rPr>
              <w:t>тивних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синергічних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коротко-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середньо-</w:t>
            </w:r>
            <w:proofErr w:type="spellEnd"/>
            <w:r>
              <w:rPr>
                <w:rFonts w:ascii="Times New Roman" w:hAnsi="Times New Roman" w:cs="Times New Roman"/>
                <w:b/>
                <w:sz w:val="24"/>
                <w:szCs w:val="24"/>
              </w:rPr>
              <w:t xml:space="preserve"> та довгострокових (1, 3-5 та 10 р. відповідно, а за необхідності 50-100 р.), постійних і тимчасових, позитивних і негативних наслідків</w:t>
            </w:r>
          </w:p>
        </w:tc>
        <w:tc>
          <w:tcPr>
            <w:tcW w:w="2551" w:type="dxa"/>
          </w:tcPr>
          <w:p w:rsidR="00C6109F" w:rsidRDefault="00C6109F" w:rsidP="00D715CD">
            <w:pPr>
              <w:spacing w:line="240" w:lineRule="auto"/>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біорізноманіття</w:t>
            </w:r>
            <w:proofErr w:type="spellEnd"/>
            <w:r>
              <w:rPr>
                <w:rFonts w:ascii="Times New Roman" w:hAnsi="Times New Roman" w:cs="Times New Roman"/>
              </w:rPr>
              <w:t>:</w:t>
            </w:r>
          </w:p>
          <w:p w:rsidR="00C6109F" w:rsidRDefault="00C6109F" w:rsidP="00D715CD">
            <w:pPr>
              <w:spacing w:line="240" w:lineRule="auto"/>
              <w:jc w:val="both"/>
              <w:rPr>
                <w:rFonts w:ascii="Times New Roman" w:hAnsi="Times New Roman" w:cs="Times New Roman"/>
              </w:rPr>
            </w:pPr>
            <w:proofErr w:type="spellStart"/>
            <w:r>
              <w:rPr>
                <w:rFonts w:ascii="Times New Roman" w:hAnsi="Times New Roman" w:cs="Times New Roman"/>
              </w:rPr>
              <w:t>-питання</w:t>
            </w:r>
            <w:proofErr w:type="spellEnd"/>
            <w:r>
              <w:rPr>
                <w:rFonts w:ascii="Times New Roman" w:hAnsi="Times New Roman" w:cs="Times New Roman"/>
              </w:rPr>
              <w:t xml:space="preserve"> потреби вирубки дерев та чагарників при  реалізації ДПТ;</w:t>
            </w:r>
          </w:p>
          <w:p w:rsidR="00C6109F" w:rsidRDefault="00C6109F" w:rsidP="00D715CD">
            <w:pPr>
              <w:spacing w:line="240" w:lineRule="auto"/>
              <w:jc w:val="both"/>
              <w:rPr>
                <w:rFonts w:ascii="Times New Roman" w:hAnsi="Times New Roman" w:cs="Times New Roman"/>
              </w:rPr>
            </w:pPr>
            <w:proofErr w:type="spellStart"/>
            <w:r>
              <w:rPr>
                <w:rFonts w:ascii="Times New Roman" w:hAnsi="Times New Roman" w:cs="Times New Roman"/>
              </w:rPr>
              <w:t>-провести</w:t>
            </w:r>
            <w:proofErr w:type="spellEnd"/>
            <w:r>
              <w:rPr>
                <w:rFonts w:ascii="Times New Roman" w:hAnsi="Times New Roman" w:cs="Times New Roman"/>
              </w:rPr>
              <w:t xml:space="preserve"> інвентаризацію видів тварин і рослин в межах планової діяльності.</w:t>
            </w:r>
          </w:p>
          <w:p w:rsidR="003F70FA" w:rsidRDefault="003F70FA" w:rsidP="00D715CD">
            <w:pPr>
              <w:spacing w:line="240" w:lineRule="auto"/>
              <w:jc w:val="both"/>
              <w:rPr>
                <w:rFonts w:ascii="Times New Roman" w:hAnsi="Times New Roman" w:cs="Times New Roman"/>
              </w:rPr>
            </w:pPr>
          </w:p>
          <w:p w:rsidR="00643C64" w:rsidRDefault="00643C64" w:rsidP="00D715CD">
            <w:pPr>
              <w:spacing w:line="240" w:lineRule="auto"/>
              <w:jc w:val="both"/>
              <w:rPr>
                <w:rFonts w:ascii="Times New Roman" w:hAnsi="Times New Roman" w:cs="Times New Roman"/>
              </w:rPr>
            </w:pPr>
          </w:p>
          <w:p w:rsidR="00C6109F" w:rsidRPr="00DF0E9E" w:rsidRDefault="00C6109F" w:rsidP="00D715CD">
            <w:pPr>
              <w:spacing w:after="0" w:line="240" w:lineRule="auto"/>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ланшафт</w:t>
            </w:r>
            <w:proofErr w:type="spellEnd"/>
            <w:r>
              <w:rPr>
                <w:rFonts w:ascii="Times New Roman" w:hAnsi="Times New Roman" w:cs="Times New Roman"/>
              </w:rPr>
              <w:t xml:space="preserve"> з врахуванням естетичної привабливості та її туристичного потенціалу</w:t>
            </w:r>
          </w:p>
        </w:tc>
        <w:tc>
          <w:tcPr>
            <w:tcW w:w="1560" w:type="dxa"/>
          </w:tcPr>
          <w:p w:rsidR="00E21743" w:rsidRDefault="00E21743" w:rsidP="00D715CD">
            <w:pPr>
              <w:spacing w:after="0" w:line="240" w:lineRule="auto"/>
              <w:jc w:val="both"/>
              <w:rPr>
                <w:rFonts w:ascii="Times New Roman" w:hAnsi="Times New Roman" w:cs="Times New Roman"/>
                <w:sz w:val="24"/>
                <w:szCs w:val="24"/>
              </w:rPr>
            </w:pPr>
          </w:p>
          <w:p w:rsidR="000070A7" w:rsidRDefault="000070A7" w:rsidP="00D715CD">
            <w:pPr>
              <w:spacing w:after="0" w:line="240" w:lineRule="auto"/>
              <w:jc w:val="both"/>
              <w:rPr>
                <w:rFonts w:ascii="Times New Roman" w:hAnsi="Times New Roman" w:cs="Times New Roman"/>
                <w:sz w:val="24"/>
                <w:szCs w:val="24"/>
              </w:rPr>
            </w:pPr>
          </w:p>
          <w:p w:rsidR="000070A7" w:rsidRDefault="000070A7" w:rsidP="00D715CD">
            <w:pPr>
              <w:spacing w:after="0" w:line="240" w:lineRule="auto"/>
              <w:jc w:val="both"/>
              <w:rPr>
                <w:rFonts w:ascii="Times New Roman" w:hAnsi="Times New Roman" w:cs="Times New Roman"/>
                <w:sz w:val="24"/>
                <w:szCs w:val="24"/>
              </w:rPr>
            </w:pPr>
          </w:p>
          <w:p w:rsidR="00DD1D44" w:rsidRDefault="00DD1D44"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Вирубка дерев,</w:t>
            </w:r>
            <w:r w:rsidR="00A5240C">
              <w:rPr>
                <w:rFonts w:ascii="Times New Roman" w:hAnsi="Times New Roman" w:cs="Times New Roman"/>
                <w:sz w:val="24"/>
                <w:szCs w:val="24"/>
              </w:rPr>
              <w:t xml:space="preserve"> </w:t>
            </w:r>
            <w:proofErr w:type="spellStart"/>
            <w:r>
              <w:rPr>
                <w:rFonts w:ascii="Times New Roman" w:hAnsi="Times New Roman" w:cs="Times New Roman"/>
                <w:sz w:val="24"/>
                <w:szCs w:val="24"/>
              </w:rPr>
              <w:t>чагар-</w:t>
            </w:r>
            <w:proofErr w:type="spellEnd"/>
          </w:p>
          <w:p w:rsidR="00DD1D44" w:rsidRDefault="00DD1D44" w:rsidP="00D715C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ників</w:t>
            </w:r>
            <w:proofErr w:type="spellEnd"/>
            <w:r>
              <w:rPr>
                <w:rFonts w:ascii="Times New Roman" w:hAnsi="Times New Roman" w:cs="Times New Roman"/>
                <w:sz w:val="24"/>
                <w:szCs w:val="24"/>
              </w:rPr>
              <w:t xml:space="preserve"> не пла</w:t>
            </w:r>
            <w:r w:rsidR="00D245C6">
              <w:rPr>
                <w:rFonts w:ascii="Times New Roman" w:hAnsi="Times New Roman" w:cs="Times New Roman"/>
                <w:sz w:val="24"/>
                <w:szCs w:val="24"/>
              </w:rPr>
              <w:t>нується.</w:t>
            </w:r>
          </w:p>
          <w:p w:rsidR="0061628C" w:rsidRDefault="0061628C" w:rsidP="00D715CD">
            <w:pPr>
              <w:spacing w:after="0" w:line="240" w:lineRule="auto"/>
              <w:jc w:val="both"/>
              <w:rPr>
                <w:rFonts w:ascii="Times New Roman" w:hAnsi="Times New Roman" w:cs="Times New Roman"/>
                <w:sz w:val="24"/>
                <w:szCs w:val="24"/>
              </w:rPr>
            </w:pPr>
          </w:p>
          <w:p w:rsidR="003F70FA" w:rsidRDefault="00E21743"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3F70FA">
              <w:rPr>
                <w:rFonts w:ascii="Times New Roman" w:hAnsi="Times New Roman" w:cs="Times New Roman"/>
                <w:sz w:val="24"/>
                <w:szCs w:val="24"/>
              </w:rPr>
              <w:t xml:space="preserve">раховуючи місце </w:t>
            </w:r>
            <w:proofErr w:type="spellStart"/>
            <w:r w:rsidR="003F70FA">
              <w:rPr>
                <w:rFonts w:ascii="Times New Roman" w:hAnsi="Times New Roman" w:cs="Times New Roman"/>
                <w:sz w:val="24"/>
                <w:szCs w:val="24"/>
              </w:rPr>
              <w:t>розташув.з</w:t>
            </w:r>
            <w:proofErr w:type="spellEnd"/>
            <w:r w:rsidR="003F70FA">
              <w:rPr>
                <w:rFonts w:ascii="Times New Roman" w:hAnsi="Times New Roman" w:cs="Times New Roman"/>
                <w:sz w:val="24"/>
                <w:szCs w:val="24"/>
              </w:rPr>
              <w:t xml:space="preserve">/д вважаємо недоцільним проведення </w:t>
            </w:r>
            <w:proofErr w:type="spellStart"/>
            <w:r w:rsidR="003F70FA">
              <w:rPr>
                <w:rFonts w:ascii="Times New Roman" w:hAnsi="Times New Roman" w:cs="Times New Roman"/>
                <w:sz w:val="24"/>
                <w:szCs w:val="24"/>
              </w:rPr>
              <w:t>інвентариза-ції</w:t>
            </w:r>
            <w:proofErr w:type="spellEnd"/>
            <w:r w:rsidR="003F70FA">
              <w:rPr>
                <w:rFonts w:ascii="Times New Roman" w:hAnsi="Times New Roman" w:cs="Times New Roman"/>
                <w:sz w:val="24"/>
                <w:szCs w:val="24"/>
              </w:rPr>
              <w:t>;</w:t>
            </w:r>
          </w:p>
          <w:p w:rsidR="00C6109F" w:rsidRDefault="00C6109F" w:rsidP="00D715CD">
            <w:pPr>
              <w:spacing w:after="0" w:line="240" w:lineRule="auto"/>
              <w:jc w:val="both"/>
              <w:rPr>
                <w:rFonts w:ascii="Times New Roman" w:hAnsi="Times New Roman" w:cs="Times New Roman"/>
                <w:sz w:val="24"/>
                <w:szCs w:val="24"/>
              </w:rPr>
            </w:pPr>
          </w:p>
          <w:p w:rsidR="00DD1D44" w:rsidRPr="007C32AA" w:rsidRDefault="00643C64" w:rsidP="00D71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Зауваження не </w:t>
            </w:r>
            <w:proofErr w:type="spellStart"/>
            <w:r>
              <w:rPr>
                <w:rFonts w:ascii="Times New Roman" w:hAnsi="Times New Roman" w:cs="Times New Roman"/>
                <w:sz w:val="24"/>
                <w:szCs w:val="24"/>
              </w:rPr>
              <w:t>відносит</w:t>
            </w:r>
            <w:proofErr w:type="spellEnd"/>
            <w:r>
              <w:rPr>
                <w:rFonts w:ascii="Times New Roman" w:hAnsi="Times New Roman" w:cs="Times New Roman"/>
                <w:sz w:val="24"/>
                <w:szCs w:val="24"/>
              </w:rPr>
              <w:t>.</w:t>
            </w:r>
            <w:r w:rsidR="00DD1D44">
              <w:rPr>
                <w:rFonts w:ascii="Times New Roman" w:hAnsi="Times New Roman" w:cs="Times New Roman"/>
                <w:sz w:val="24"/>
                <w:szCs w:val="24"/>
              </w:rPr>
              <w:t xml:space="preserve"> до планової діяльності об’єкта</w:t>
            </w:r>
          </w:p>
        </w:tc>
        <w:tc>
          <w:tcPr>
            <w:tcW w:w="1127" w:type="dxa"/>
          </w:tcPr>
          <w:p w:rsidR="00C6109F" w:rsidRDefault="00FB7CF2" w:rsidP="001F3BAD">
            <w:pPr>
              <w:jc w:val="both"/>
              <w:rPr>
                <w:rFonts w:ascii="Times New Roman" w:hAnsi="Times New Roman" w:cs="Times New Roman"/>
                <w:sz w:val="24"/>
                <w:szCs w:val="24"/>
              </w:rPr>
            </w:pPr>
            <w:proofErr w:type="spellStart"/>
            <w:r>
              <w:rPr>
                <w:rFonts w:ascii="Times New Roman" w:hAnsi="Times New Roman" w:cs="Times New Roman"/>
                <w:sz w:val="24"/>
                <w:szCs w:val="24"/>
              </w:rPr>
              <w:t>частково</w:t>
            </w:r>
            <w:r w:rsidR="00F04668">
              <w:rPr>
                <w:rFonts w:ascii="Times New Roman" w:hAnsi="Times New Roman" w:cs="Times New Roman"/>
                <w:sz w:val="24"/>
                <w:szCs w:val="24"/>
              </w:rPr>
              <w:t>враховано</w:t>
            </w:r>
            <w:proofErr w:type="spellEnd"/>
          </w:p>
          <w:p w:rsidR="00C6109F" w:rsidRDefault="00C6109F" w:rsidP="001F3BAD">
            <w:pPr>
              <w:jc w:val="both"/>
              <w:rPr>
                <w:rFonts w:ascii="Times New Roman" w:hAnsi="Times New Roman" w:cs="Times New Roman"/>
                <w:sz w:val="24"/>
                <w:szCs w:val="24"/>
              </w:rPr>
            </w:pPr>
          </w:p>
          <w:p w:rsidR="00C6109F" w:rsidRDefault="00C6109F" w:rsidP="001F3BAD">
            <w:pPr>
              <w:jc w:val="both"/>
              <w:rPr>
                <w:rFonts w:ascii="Times New Roman" w:hAnsi="Times New Roman" w:cs="Times New Roman"/>
                <w:sz w:val="24"/>
                <w:szCs w:val="24"/>
              </w:rPr>
            </w:pPr>
          </w:p>
          <w:p w:rsidR="00C6109F" w:rsidRDefault="00C6109F" w:rsidP="001F3BAD">
            <w:pPr>
              <w:jc w:val="both"/>
              <w:rPr>
                <w:rFonts w:ascii="Times New Roman" w:hAnsi="Times New Roman" w:cs="Times New Roman"/>
                <w:sz w:val="24"/>
                <w:szCs w:val="24"/>
              </w:rPr>
            </w:pPr>
          </w:p>
          <w:p w:rsidR="00C6109F" w:rsidRDefault="00C6109F" w:rsidP="001F3BAD">
            <w:pPr>
              <w:jc w:val="both"/>
              <w:rPr>
                <w:rFonts w:ascii="Times New Roman" w:hAnsi="Times New Roman" w:cs="Times New Roman"/>
                <w:sz w:val="24"/>
                <w:szCs w:val="24"/>
              </w:rPr>
            </w:pPr>
          </w:p>
          <w:p w:rsidR="00C6109F" w:rsidRDefault="00C6109F" w:rsidP="001F3BAD">
            <w:pPr>
              <w:jc w:val="both"/>
              <w:rPr>
                <w:rFonts w:ascii="Times New Roman" w:hAnsi="Times New Roman" w:cs="Times New Roman"/>
                <w:sz w:val="24"/>
                <w:szCs w:val="24"/>
              </w:rPr>
            </w:pPr>
          </w:p>
          <w:p w:rsidR="00C6109F" w:rsidRDefault="00C6109F" w:rsidP="001F3BAD">
            <w:pPr>
              <w:jc w:val="both"/>
              <w:rPr>
                <w:rFonts w:ascii="Times New Roman" w:hAnsi="Times New Roman" w:cs="Times New Roman"/>
                <w:sz w:val="24"/>
                <w:szCs w:val="24"/>
              </w:rPr>
            </w:pPr>
          </w:p>
          <w:p w:rsidR="00C6109F" w:rsidRPr="00186C9D" w:rsidRDefault="00C6109F" w:rsidP="001F3BAD">
            <w:pPr>
              <w:jc w:val="both"/>
              <w:rPr>
                <w:rFonts w:ascii="Times New Roman" w:hAnsi="Times New Roman" w:cs="Times New Roman"/>
                <w:sz w:val="24"/>
                <w:szCs w:val="24"/>
              </w:rPr>
            </w:pPr>
          </w:p>
        </w:tc>
      </w:tr>
      <w:tr w:rsidR="00C6109F" w:rsidRPr="00186C9D" w:rsidTr="000255E9">
        <w:trPr>
          <w:trHeight w:val="972"/>
        </w:trPr>
        <w:tc>
          <w:tcPr>
            <w:tcW w:w="426" w:type="dxa"/>
          </w:tcPr>
          <w:p w:rsidR="00C6109F" w:rsidRDefault="00C6109F" w:rsidP="001F3BAD">
            <w:pPr>
              <w:jc w:val="both"/>
              <w:rPr>
                <w:rFonts w:ascii="Times New Roman" w:hAnsi="Times New Roman" w:cs="Times New Roman"/>
                <w:sz w:val="24"/>
                <w:szCs w:val="24"/>
              </w:rPr>
            </w:pPr>
            <w:r>
              <w:rPr>
                <w:rFonts w:ascii="Times New Roman" w:hAnsi="Times New Roman" w:cs="Times New Roman"/>
                <w:sz w:val="24"/>
                <w:szCs w:val="24"/>
              </w:rPr>
              <w:t>5</w:t>
            </w:r>
          </w:p>
        </w:tc>
        <w:tc>
          <w:tcPr>
            <w:tcW w:w="1276" w:type="dxa"/>
            <w:vMerge/>
          </w:tcPr>
          <w:p w:rsidR="00C6109F" w:rsidRPr="00C44C5F" w:rsidRDefault="00C6109F" w:rsidP="00D715CD">
            <w:pPr>
              <w:spacing w:after="0" w:line="240" w:lineRule="auto"/>
              <w:jc w:val="both"/>
              <w:rPr>
                <w:rFonts w:ascii="Times New Roman" w:hAnsi="Times New Roman" w:cs="Times New Roman"/>
                <w:sz w:val="24"/>
                <w:szCs w:val="24"/>
              </w:rPr>
            </w:pPr>
          </w:p>
        </w:tc>
        <w:tc>
          <w:tcPr>
            <w:tcW w:w="3544" w:type="dxa"/>
          </w:tcPr>
          <w:p w:rsidR="00C6109F" w:rsidRDefault="00C6109F" w:rsidP="00D715CD">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Заходи, що передбачається вжити для запобігання, зменшення та пом’якшення негативних наслідків виконання ДДП</w:t>
            </w:r>
          </w:p>
        </w:tc>
        <w:tc>
          <w:tcPr>
            <w:tcW w:w="2551" w:type="dxa"/>
          </w:tcPr>
          <w:p w:rsidR="00C6109F" w:rsidRDefault="00C6109F" w:rsidP="00D715CD">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уникнення, наскільки можливо, фрагментації території, зокрема її </w:t>
            </w:r>
            <w:proofErr w:type="spellStart"/>
            <w:r>
              <w:rPr>
                <w:rFonts w:ascii="Times New Roman" w:hAnsi="Times New Roman" w:cs="Times New Roman"/>
              </w:rPr>
              <w:t>природ</w:t>
            </w:r>
            <w:proofErr w:type="spellEnd"/>
            <w:r>
              <w:rPr>
                <w:rFonts w:ascii="Times New Roman" w:hAnsi="Times New Roman" w:cs="Times New Roman"/>
              </w:rPr>
              <w:t>.</w:t>
            </w:r>
            <w:r w:rsidR="00F03EAA">
              <w:rPr>
                <w:rFonts w:ascii="Times New Roman" w:hAnsi="Times New Roman" w:cs="Times New Roman"/>
              </w:rPr>
              <w:t xml:space="preserve"> </w:t>
            </w:r>
            <w:r>
              <w:rPr>
                <w:rFonts w:ascii="Times New Roman" w:hAnsi="Times New Roman" w:cs="Times New Roman"/>
              </w:rPr>
              <w:t xml:space="preserve">ділянок та ділянок, зайнятих культурною рослинністю, в т.ч., сіножатей, пасовищ, полезахисних смуг та </w:t>
            </w:r>
            <w:proofErr w:type="spellStart"/>
            <w:r>
              <w:rPr>
                <w:rFonts w:ascii="Times New Roman" w:hAnsi="Times New Roman" w:cs="Times New Roman"/>
              </w:rPr>
              <w:t>ін.захисних</w:t>
            </w:r>
            <w:proofErr w:type="spellEnd"/>
            <w:r>
              <w:rPr>
                <w:rFonts w:ascii="Times New Roman" w:hAnsi="Times New Roman" w:cs="Times New Roman"/>
              </w:rPr>
              <w:t xml:space="preserve"> насаджень.</w:t>
            </w:r>
          </w:p>
          <w:p w:rsidR="00C6109F" w:rsidRDefault="00C6109F" w:rsidP="00D715CD">
            <w:pPr>
              <w:spacing w:line="240" w:lineRule="auto"/>
              <w:jc w:val="both"/>
              <w:rPr>
                <w:rFonts w:ascii="Times New Roman" w:hAnsi="Times New Roman" w:cs="Times New Roman"/>
              </w:rPr>
            </w:pPr>
            <w:r>
              <w:rPr>
                <w:rFonts w:ascii="Times New Roman" w:hAnsi="Times New Roman" w:cs="Times New Roman"/>
              </w:rPr>
              <w:lastRenderedPageBreak/>
              <w:t xml:space="preserve">Описати заходи, спрямовані на </w:t>
            </w:r>
            <w:proofErr w:type="spellStart"/>
            <w:r>
              <w:rPr>
                <w:rFonts w:ascii="Times New Roman" w:hAnsi="Times New Roman" w:cs="Times New Roman"/>
              </w:rPr>
              <w:t>макс</w:t>
            </w:r>
            <w:proofErr w:type="spellEnd"/>
            <w:r>
              <w:rPr>
                <w:rFonts w:ascii="Times New Roman" w:hAnsi="Times New Roman" w:cs="Times New Roman"/>
              </w:rPr>
              <w:t>.</w:t>
            </w:r>
            <w:r w:rsidR="008A5940">
              <w:rPr>
                <w:rFonts w:ascii="Times New Roman" w:hAnsi="Times New Roman" w:cs="Times New Roman"/>
              </w:rPr>
              <w:t xml:space="preserve"> </w:t>
            </w:r>
            <w:r>
              <w:rPr>
                <w:rFonts w:ascii="Times New Roman" w:hAnsi="Times New Roman" w:cs="Times New Roman"/>
              </w:rPr>
              <w:t xml:space="preserve">збереження ділянок із </w:t>
            </w:r>
            <w:proofErr w:type="spellStart"/>
            <w:r>
              <w:rPr>
                <w:rFonts w:ascii="Times New Roman" w:hAnsi="Times New Roman" w:cs="Times New Roman"/>
              </w:rPr>
              <w:t>грунтовим</w:t>
            </w:r>
            <w:proofErr w:type="spellEnd"/>
            <w:r>
              <w:rPr>
                <w:rFonts w:ascii="Times New Roman" w:hAnsi="Times New Roman" w:cs="Times New Roman"/>
              </w:rPr>
              <w:t xml:space="preserve"> та рослинним покривом.</w:t>
            </w:r>
          </w:p>
          <w:p w:rsidR="008A5940" w:rsidRDefault="008A5940" w:rsidP="00D715CD">
            <w:pPr>
              <w:spacing w:line="240" w:lineRule="auto"/>
              <w:jc w:val="both"/>
              <w:rPr>
                <w:rFonts w:ascii="Times New Roman" w:hAnsi="Times New Roman" w:cs="Times New Roman"/>
              </w:rPr>
            </w:pPr>
          </w:p>
          <w:p w:rsidR="00C6109F" w:rsidRDefault="00C6109F" w:rsidP="00D715CD">
            <w:pPr>
              <w:spacing w:line="240" w:lineRule="auto"/>
              <w:jc w:val="both"/>
              <w:rPr>
                <w:rFonts w:ascii="Times New Roman" w:hAnsi="Times New Roman" w:cs="Times New Roman"/>
              </w:rPr>
            </w:pPr>
            <w:r>
              <w:rPr>
                <w:rFonts w:ascii="Times New Roman" w:hAnsi="Times New Roman" w:cs="Times New Roman"/>
              </w:rPr>
              <w:t>Описати з</w:t>
            </w:r>
            <w:r w:rsidR="000607F3">
              <w:rPr>
                <w:rFonts w:ascii="Times New Roman" w:hAnsi="Times New Roman" w:cs="Times New Roman"/>
              </w:rPr>
              <w:t xml:space="preserve">аходи, спрямовані на </w:t>
            </w:r>
            <w:proofErr w:type="spellStart"/>
            <w:r w:rsidR="000607F3">
              <w:rPr>
                <w:rFonts w:ascii="Times New Roman" w:hAnsi="Times New Roman" w:cs="Times New Roman"/>
              </w:rPr>
              <w:t>збереж</w:t>
            </w:r>
            <w:proofErr w:type="spellEnd"/>
            <w:r w:rsidR="000607F3">
              <w:rPr>
                <w:rFonts w:ascii="Times New Roman" w:hAnsi="Times New Roman" w:cs="Times New Roman"/>
              </w:rPr>
              <w:t xml:space="preserve">. </w:t>
            </w:r>
            <w:proofErr w:type="spellStart"/>
            <w:r w:rsidR="000607F3">
              <w:rPr>
                <w:rFonts w:ascii="Times New Roman" w:hAnsi="Times New Roman" w:cs="Times New Roman"/>
              </w:rPr>
              <w:t>ін.</w:t>
            </w:r>
            <w:r>
              <w:rPr>
                <w:rFonts w:ascii="Times New Roman" w:hAnsi="Times New Roman" w:cs="Times New Roman"/>
              </w:rPr>
              <w:t>територій</w:t>
            </w:r>
            <w:proofErr w:type="spellEnd"/>
            <w:r>
              <w:rPr>
                <w:rFonts w:ascii="Times New Roman" w:hAnsi="Times New Roman" w:cs="Times New Roman"/>
              </w:rPr>
              <w:t>, що підлягають охороні згідно з вимогами ЗУ «Про екологічну мережу України», рішенням Закарпатської ОДА 10.07.2014 № 1033 «Про затвердження схеми формування екологічної мережі Закарпатської області», рішення У</w:t>
            </w:r>
            <w:r w:rsidR="00CD3DC9">
              <w:rPr>
                <w:rFonts w:ascii="Times New Roman" w:hAnsi="Times New Roman" w:cs="Times New Roman"/>
              </w:rPr>
              <w:t>жгородської райради 09.12.1011 №</w:t>
            </w:r>
            <w:r>
              <w:rPr>
                <w:rFonts w:ascii="Times New Roman" w:hAnsi="Times New Roman" w:cs="Times New Roman"/>
              </w:rPr>
              <w:t xml:space="preserve"> 199 «Про затвердження схеми </w:t>
            </w:r>
            <w:proofErr w:type="spellStart"/>
            <w:r>
              <w:rPr>
                <w:rFonts w:ascii="Times New Roman" w:hAnsi="Times New Roman" w:cs="Times New Roman"/>
              </w:rPr>
              <w:t>екомережі</w:t>
            </w:r>
            <w:proofErr w:type="spellEnd"/>
            <w:r>
              <w:rPr>
                <w:rFonts w:ascii="Times New Roman" w:hAnsi="Times New Roman" w:cs="Times New Roman"/>
              </w:rPr>
              <w:t xml:space="preserve"> Ужгородського району»</w:t>
            </w:r>
          </w:p>
        </w:tc>
        <w:tc>
          <w:tcPr>
            <w:tcW w:w="1560" w:type="dxa"/>
          </w:tcPr>
          <w:p w:rsidR="00C6109F" w:rsidRDefault="008A5940" w:rsidP="00D715C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Планова забудова не спричинить фрагментації з/д, оскільки </w:t>
            </w:r>
            <w:r w:rsidR="00C07876">
              <w:rPr>
                <w:rFonts w:ascii="Times New Roman" w:hAnsi="Times New Roman" w:cs="Times New Roman"/>
                <w:sz w:val="24"/>
                <w:szCs w:val="24"/>
              </w:rPr>
              <w:t xml:space="preserve">суміжні з/д </w:t>
            </w:r>
            <w:r w:rsidR="000607F3">
              <w:rPr>
                <w:rFonts w:ascii="Times New Roman" w:hAnsi="Times New Roman" w:cs="Times New Roman"/>
                <w:sz w:val="24"/>
                <w:szCs w:val="24"/>
              </w:rPr>
              <w:t xml:space="preserve">передбачені генпланом </w:t>
            </w:r>
            <w:r w:rsidR="00C07876">
              <w:rPr>
                <w:rFonts w:ascii="Times New Roman" w:hAnsi="Times New Roman" w:cs="Times New Roman"/>
                <w:sz w:val="24"/>
                <w:szCs w:val="24"/>
              </w:rPr>
              <w:t xml:space="preserve">для житлового </w:t>
            </w:r>
            <w:proofErr w:type="spellStart"/>
            <w:r w:rsidR="00C07876">
              <w:rPr>
                <w:rFonts w:ascii="Times New Roman" w:hAnsi="Times New Roman" w:cs="Times New Roman"/>
                <w:sz w:val="24"/>
                <w:szCs w:val="24"/>
              </w:rPr>
              <w:t>буді-ва</w:t>
            </w:r>
            <w:proofErr w:type="spellEnd"/>
            <w:r>
              <w:rPr>
                <w:rFonts w:ascii="Times New Roman" w:hAnsi="Times New Roman" w:cs="Times New Roman"/>
                <w:sz w:val="24"/>
                <w:szCs w:val="24"/>
              </w:rPr>
              <w:t xml:space="preserve"> </w:t>
            </w:r>
          </w:p>
          <w:p w:rsidR="008A5940" w:rsidRDefault="008A5940" w:rsidP="00D715C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Здійснене планування території; </w:t>
            </w:r>
            <w:r w:rsidR="005B1297">
              <w:rPr>
                <w:rFonts w:ascii="Times New Roman" w:hAnsi="Times New Roman" w:cs="Times New Roman"/>
                <w:sz w:val="24"/>
                <w:szCs w:val="24"/>
              </w:rPr>
              <w:t xml:space="preserve">в </w:t>
            </w:r>
            <w:r w:rsidR="00CD079E">
              <w:rPr>
                <w:rFonts w:ascii="Times New Roman" w:hAnsi="Times New Roman" w:cs="Times New Roman"/>
                <w:sz w:val="24"/>
                <w:szCs w:val="24"/>
              </w:rPr>
              <w:t xml:space="preserve">т.ч., </w:t>
            </w:r>
            <w:proofErr w:type="spellStart"/>
            <w:r>
              <w:rPr>
                <w:rFonts w:ascii="Times New Roman" w:hAnsi="Times New Roman" w:cs="Times New Roman"/>
                <w:sz w:val="24"/>
                <w:szCs w:val="24"/>
              </w:rPr>
              <w:t>макс</w:t>
            </w:r>
            <w:proofErr w:type="spellEnd"/>
            <w:r>
              <w:rPr>
                <w:rFonts w:ascii="Times New Roman" w:hAnsi="Times New Roman" w:cs="Times New Roman"/>
                <w:sz w:val="24"/>
                <w:szCs w:val="24"/>
              </w:rPr>
              <w:t>.</w:t>
            </w:r>
            <w:r w:rsidR="00463601">
              <w:rPr>
                <w:rFonts w:ascii="Times New Roman" w:hAnsi="Times New Roman" w:cs="Times New Roman"/>
                <w:sz w:val="24"/>
                <w:szCs w:val="24"/>
              </w:rPr>
              <w:t xml:space="preserve"> </w:t>
            </w:r>
            <w:r w:rsidR="000607F3">
              <w:rPr>
                <w:rFonts w:ascii="Times New Roman" w:hAnsi="Times New Roman" w:cs="Times New Roman"/>
                <w:sz w:val="24"/>
                <w:szCs w:val="24"/>
              </w:rPr>
              <w:t xml:space="preserve">збережений рельєф, </w:t>
            </w:r>
            <w:proofErr w:type="spellStart"/>
            <w:r w:rsidR="000607F3">
              <w:rPr>
                <w:rFonts w:ascii="Times New Roman" w:hAnsi="Times New Roman" w:cs="Times New Roman"/>
                <w:sz w:val="24"/>
                <w:szCs w:val="24"/>
              </w:rPr>
              <w:t>грунтове</w:t>
            </w:r>
            <w:proofErr w:type="spellEnd"/>
            <w:r w:rsidR="000607F3">
              <w:rPr>
                <w:rFonts w:ascii="Times New Roman" w:hAnsi="Times New Roman" w:cs="Times New Roman"/>
                <w:sz w:val="24"/>
                <w:szCs w:val="24"/>
              </w:rPr>
              <w:t xml:space="preserve"> </w:t>
            </w:r>
            <w:r w:rsidR="005B1297">
              <w:rPr>
                <w:rFonts w:ascii="Times New Roman" w:hAnsi="Times New Roman" w:cs="Times New Roman"/>
                <w:sz w:val="24"/>
                <w:szCs w:val="24"/>
              </w:rPr>
              <w:t>покриття</w:t>
            </w:r>
          </w:p>
          <w:p w:rsidR="00037493" w:rsidRDefault="00037493" w:rsidP="00D715CD">
            <w:pPr>
              <w:spacing w:line="240" w:lineRule="auto"/>
              <w:jc w:val="both"/>
              <w:rPr>
                <w:rFonts w:ascii="Times New Roman" w:hAnsi="Times New Roman" w:cs="Times New Roman"/>
                <w:sz w:val="24"/>
                <w:szCs w:val="24"/>
              </w:rPr>
            </w:pPr>
          </w:p>
          <w:p w:rsidR="00037493" w:rsidRDefault="00746A46" w:rsidP="00D715C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Земельна </w:t>
            </w:r>
            <w:r w:rsidR="00037493">
              <w:rPr>
                <w:rFonts w:ascii="Times New Roman" w:hAnsi="Times New Roman" w:cs="Times New Roman"/>
                <w:sz w:val="24"/>
                <w:szCs w:val="24"/>
              </w:rPr>
              <w:t xml:space="preserve">ділянка не </w:t>
            </w:r>
            <w:r>
              <w:rPr>
                <w:rFonts w:ascii="Times New Roman" w:hAnsi="Times New Roman" w:cs="Times New Roman"/>
                <w:sz w:val="24"/>
                <w:szCs w:val="24"/>
              </w:rPr>
              <w:t xml:space="preserve">межує з  </w:t>
            </w:r>
            <w:r w:rsidR="00037493">
              <w:rPr>
                <w:rFonts w:ascii="Times New Roman" w:hAnsi="Times New Roman" w:cs="Times New Roman"/>
                <w:sz w:val="24"/>
                <w:szCs w:val="24"/>
              </w:rPr>
              <w:t xml:space="preserve"> </w:t>
            </w:r>
            <w:r>
              <w:rPr>
                <w:rFonts w:ascii="Times New Roman" w:hAnsi="Times New Roman" w:cs="Times New Roman"/>
                <w:sz w:val="24"/>
                <w:szCs w:val="24"/>
              </w:rPr>
              <w:t>об’єктами</w:t>
            </w:r>
            <w:r w:rsidR="00037493">
              <w:rPr>
                <w:rFonts w:ascii="Times New Roman" w:hAnsi="Times New Roman" w:cs="Times New Roman"/>
                <w:sz w:val="24"/>
                <w:szCs w:val="24"/>
              </w:rPr>
              <w:t xml:space="preserve"> </w:t>
            </w:r>
            <w:proofErr w:type="spellStart"/>
            <w:r w:rsidR="00037493">
              <w:rPr>
                <w:rFonts w:ascii="Times New Roman" w:hAnsi="Times New Roman" w:cs="Times New Roman"/>
                <w:sz w:val="24"/>
                <w:szCs w:val="24"/>
              </w:rPr>
              <w:t>екомережі</w:t>
            </w:r>
            <w:proofErr w:type="spellEnd"/>
            <w:r w:rsidR="000255E9">
              <w:rPr>
                <w:rFonts w:ascii="Times New Roman" w:hAnsi="Times New Roman" w:cs="Times New Roman"/>
                <w:sz w:val="24"/>
                <w:szCs w:val="24"/>
              </w:rPr>
              <w:t>.</w:t>
            </w:r>
          </w:p>
          <w:p w:rsidR="000255E9" w:rsidRDefault="000255E9" w:rsidP="00D715CD">
            <w:pPr>
              <w:spacing w:line="240" w:lineRule="auto"/>
              <w:jc w:val="both"/>
              <w:rPr>
                <w:rFonts w:ascii="Times New Roman" w:hAnsi="Times New Roman" w:cs="Times New Roman"/>
                <w:sz w:val="24"/>
                <w:szCs w:val="24"/>
              </w:rPr>
            </w:pPr>
            <w:r w:rsidRPr="000255E9">
              <w:rPr>
                <w:rFonts w:ascii="Times New Roman" w:hAnsi="Times New Roman" w:cs="Times New Roman"/>
                <w:sz w:val="24"/>
                <w:szCs w:val="24"/>
              </w:rPr>
              <w:t>Проектом передбачені заходи для покращення санітарно-гігієнічних умов</w:t>
            </w:r>
          </w:p>
        </w:tc>
        <w:tc>
          <w:tcPr>
            <w:tcW w:w="1127" w:type="dxa"/>
          </w:tcPr>
          <w:p w:rsidR="00C6109F" w:rsidRPr="00186C9D" w:rsidRDefault="00C6109F" w:rsidP="00643C6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враховано</w:t>
            </w:r>
          </w:p>
        </w:tc>
      </w:tr>
      <w:tr w:rsidR="00C6109F" w:rsidRPr="00186C9D" w:rsidTr="001F3BAD">
        <w:trPr>
          <w:trHeight w:val="570"/>
        </w:trPr>
        <w:tc>
          <w:tcPr>
            <w:tcW w:w="426" w:type="dxa"/>
          </w:tcPr>
          <w:p w:rsidR="00C6109F" w:rsidRDefault="00C6109F" w:rsidP="001F3BAD">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276" w:type="dxa"/>
          </w:tcPr>
          <w:p w:rsidR="00C6109F" w:rsidRPr="00C44C5F" w:rsidRDefault="00C6109F" w:rsidP="00D715CD">
            <w:pPr>
              <w:spacing w:after="0" w:line="240" w:lineRule="auto"/>
              <w:jc w:val="both"/>
              <w:rPr>
                <w:rFonts w:ascii="Times New Roman" w:hAnsi="Times New Roman" w:cs="Times New Roman"/>
                <w:sz w:val="24"/>
                <w:szCs w:val="24"/>
              </w:rPr>
            </w:pPr>
          </w:p>
        </w:tc>
        <w:tc>
          <w:tcPr>
            <w:tcW w:w="3544" w:type="dxa"/>
          </w:tcPr>
          <w:p w:rsidR="00C6109F" w:rsidRDefault="00C6109F" w:rsidP="00D715CD">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Обгрунтування</w:t>
            </w:r>
            <w:proofErr w:type="spellEnd"/>
            <w:r>
              <w:rPr>
                <w:rFonts w:ascii="Times New Roman" w:hAnsi="Times New Roman" w:cs="Times New Roman"/>
                <w:b/>
                <w:sz w:val="24"/>
                <w:szCs w:val="24"/>
              </w:rPr>
              <w:t xml:space="preserve"> вибору виправданих альтернатив, що розглядалися, опис способу, в який здійснювалася СЕО, в т.ч., будь-які ускладнення (недостатність інформації та технічних засобів під час створення такої оцінки)</w:t>
            </w:r>
          </w:p>
        </w:tc>
        <w:tc>
          <w:tcPr>
            <w:tcW w:w="2551" w:type="dxa"/>
          </w:tcPr>
          <w:p w:rsidR="00511178" w:rsidRDefault="00C6109F" w:rsidP="00D715CD">
            <w:pPr>
              <w:spacing w:line="240" w:lineRule="auto"/>
              <w:jc w:val="both"/>
              <w:rPr>
                <w:rFonts w:ascii="Times New Roman" w:hAnsi="Times New Roman" w:cs="Times New Roman"/>
              </w:rPr>
            </w:pPr>
            <w:r>
              <w:rPr>
                <w:rFonts w:ascii="Times New Roman" w:hAnsi="Times New Roman" w:cs="Times New Roman"/>
              </w:rPr>
              <w:t xml:space="preserve">Описати виправдані альтернативи  (варіанти технологічних рішень або територіальні альтернативи ( з </w:t>
            </w:r>
            <w:proofErr w:type="spellStart"/>
            <w:r>
              <w:rPr>
                <w:rFonts w:ascii="Times New Roman" w:hAnsi="Times New Roman" w:cs="Times New Roman"/>
              </w:rPr>
              <w:t>обгрунтуванням</w:t>
            </w:r>
            <w:proofErr w:type="spellEnd"/>
            <w:r>
              <w:rPr>
                <w:rFonts w:ascii="Times New Roman" w:hAnsi="Times New Roman" w:cs="Times New Roman"/>
              </w:rPr>
              <w:t xml:space="preserve"> причин вибору основного варіанту. </w:t>
            </w:r>
          </w:p>
          <w:p w:rsidR="00511178" w:rsidRDefault="00511178" w:rsidP="00D715CD">
            <w:pPr>
              <w:spacing w:line="240" w:lineRule="auto"/>
              <w:jc w:val="both"/>
              <w:rPr>
                <w:rFonts w:ascii="Times New Roman" w:hAnsi="Times New Roman" w:cs="Times New Roman"/>
              </w:rPr>
            </w:pPr>
          </w:p>
          <w:p w:rsidR="00C6109F" w:rsidRDefault="00C6109F" w:rsidP="00D715CD">
            <w:pPr>
              <w:spacing w:line="240" w:lineRule="auto"/>
              <w:jc w:val="both"/>
              <w:rPr>
                <w:rFonts w:ascii="Times New Roman" w:hAnsi="Times New Roman" w:cs="Times New Roman"/>
              </w:rPr>
            </w:pPr>
            <w:r>
              <w:rPr>
                <w:rFonts w:ascii="Times New Roman" w:hAnsi="Times New Roman" w:cs="Times New Roman"/>
              </w:rPr>
              <w:t>Представити ситуаційну схему із аль</w:t>
            </w:r>
            <w:r w:rsidR="00511178">
              <w:rPr>
                <w:rFonts w:ascii="Times New Roman" w:hAnsi="Times New Roman" w:cs="Times New Roman"/>
              </w:rPr>
              <w:t>тернативними варіантами (виправд</w:t>
            </w:r>
            <w:r>
              <w:rPr>
                <w:rFonts w:ascii="Times New Roman" w:hAnsi="Times New Roman" w:cs="Times New Roman"/>
              </w:rPr>
              <w:t>аними альтернативами).</w:t>
            </w:r>
          </w:p>
        </w:tc>
        <w:tc>
          <w:tcPr>
            <w:tcW w:w="1560" w:type="dxa"/>
          </w:tcPr>
          <w:p w:rsidR="004169F6" w:rsidRDefault="004169F6" w:rsidP="00A37A4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r w:rsidR="00F03EAA">
              <w:rPr>
                <w:rFonts w:ascii="Times New Roman" w:hAnsi="Times New Roman" w:cs="Times New Roman"/>
                <w:sz w:val="24"/>
                <w:szCs w:val="24"/>
              </w:rPr>
              <w:t>апропонов</w:t>
            </w:r>
            <w:proofErr w:type="spellEnd"/>
            <w:r w:rsidR="00F03EAA">
              <w:rPr>
                <w:rFonts w:ascii="Times New Roman" w:hAnsi="Times New Roman" w:cs="Times New Roman"/>
                <w:sz w:val="24"/>
                <w:szCs w:val="24"/>
              </w:rPr>
              <w:t xml:space="preserve">. </w:t>
            </w:r>
            <w:r w:rsidR="00CD079E" w:rsidRPr="00CD079E">
              <w:rPr>
                <w:rFonts w:ascii="Times New Roman" w:hAnsi="Times New Roman" w:cs="Times New Roman"/>
                <w:sz w:val="24"/>
                <w:szCs w:val="24"/>
              </w:rPr>
              <w:t>альтернативні варіант</w:t>
            </w:r>
            <w:r>
              <w:rPr>
                <w:rFonts w:ascii="Times New Roman" w:hAnsi="Times New Roman" w:cs="Times New Roman"/>
                <w:sz w:val="24"/>
                <w:szCs w:val="24"/>
              </w:rPr>
              <w:t>и щодо технічного та технолог.</w:t>
            </w:r>
            <w:r w:rsidR="00CD079E" w:rsidRPr="00CD079E">
              <w:rPr>
                <w:rFonts w:ascii="Times New Roman" w:hAnsi="Times New Roman" w:cs="Times New Roman"/>
                <w:sz w:val="24"/>
                <w:szCs w:val="24"/>
              </w:rPr>
              <w:t xml:space="preserve"> </w:t>
            </w:r>
            <w:proofErr w:type="spellStart"/>
            <w:r w:rsidR="00511178">
              <w:rPr>
                <w:rFonts w:ascii="Times New Roman" w:hAnsi="Times New Roman" w:cs="Times New Roman"/>
                <w:sz w:val="24"/>
                <w:szCs w:val="24"/>
              </w:rPr>
              <w:t>з</w:t>
            </w:r>
            <w:r w:rsidR="00CD079E" w:rsidRPr="00CD079E">
              <w:rPr>
                <w:rFonts w:ascii="Times New Roman" w:hAnsi="Times New Roman" w:cs="Times New Roman"/>
                <w:sz w:val="24"/>
                <w:szCs w:val="24"/>
              </w:rPr>
              <w:t>абезпечен</w:t>
            </w:r>
            <w:r w:rsidR="00511178">
              <w:rPr>
                <w:rFonts w:ascii="Times New Roman" w:hAnsi="Times New Roman" w:cs="Times New Roman"/>
                <w:sz w:val="24"/>
                <w:szCs w:val="24"/>
              </w:rPr>
              <w:t>-</w:t>
            </w:r>
            <w:proofErr w:type="spellEnd"/>
          </w:p>
          <w:p w:rsidR="00C6109F" w:rsidRDefault="00CD079E" w:rsidP="00A37A43">
            <w:pPr>
              <w:spacing w:after="0" w:line="240" w:lineRule="auto"/>
              <w:jc w:val="both"/>
              <w:rPr>
                <w:rFonts w:ascii="Times New Roman" w:hAnsi="Times New Roman" w:cs="Times New Roman"/>
                <w:sz w:val="24"/>
                <w:szCs w:val="24"/>
              </w:rPr>
            </w:pPr>
            <w:proofErr w:type="spellStart"/>
            <w:r w:rsidRPr="00CD079E">
              <w:rPr>
                <w:rFonts w:ascii="Times New Roman" w:hAnsi="Times New Roman" w:cs="Times New Roman"/>
                <w:sz w:val="24"/>
                <w:szCs w:val="24"/>
              </w:rPr>
              <w:t>ня</w:t>
            </w:r>
            <w:proofErr w:type="spellEnd"/>
            <w:r w:rsidRPr="00CD079E">
              <w:rPr>
                <w:rFonts w:ascii="Times New Roman" w:hAnsi="Times New Roman" w:cs="Times New Roman"/>
                <w:sz w:val="24"/>
                <w:szCs w:val="24"/>
              </w:rPr>
              <w:t xml:space="preserve"> об’єкту будівництва</w:t>
            </w:r>
            <w:r w:rsidR="004169F6">
              <w:rPr>
                <w:rFonts w:ascii="Times New Roman" w:hAnsi="Times New Roman" w:cs="Times New Roman"/>
                <w:sz w:val="24"/>
                <w:szCs w:val="24"/>
              </w:rPr>
              <w:t>;</w:t>
            </w:r>
          </w:p>
          <w:p w:rsidR="00761080" w:rsidRDefault="00761080" w:rsidP="00A37A43">
            <w:pPr>
              <w:spacing w:after="0" w:line="240" w:lineRule="auto"/>
              <w:jc w:val="both"/>
              <w:rPr>
                <w:rFonts w:ascii="Times New Roman" w:hAnsi="Times New Roman" w:cs="Times New Roman"/>
                <w:sz w:val="24"/>
                <w:szCs w:val="24"/>
              </w:rPr>
            </w:pPr>
          </w:p>
          <w:p w:rsidR="006C17B1" w:rsidRDefault="00761080" w:rsidP="00A37A4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Альтернати</w:t>
            </w:r>
            <w:r w:rsidR="006C17B1">
              <w:rPr>
                <w:rFonts w:ascii="Times New Roman" w:hAnsi="Times New Roman" w:cs="Times New Roman"/>
                <w:sz w:val="24"/>
                <w:szCs w:val="24"/>
              </w:rPr>
              <w:t>-</w:t>
            </w:r>
            <w:proofErr w:type="spellEnd"/>
          </w:p>
          <w:p w:rsidR="006C17B1" w:rsidRDefault="00761080" w:rsidP="00A37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 не </w:t>
            </w:r>
            <w:proofErr w:type="spellStart"/>
            <w:r>
              <w:rPr>
                <w:rFonts w:ascii="Times New Roman" w:hAnsi="Times New Roman" w:cs="Times New Roman"/>
                <w:sz w:val="24"/>
                <w:szCs w:val="24"/>
              </w:rPr>
              <w:t>розглядали</w:t>
            </w:r>
            <w:r w:rsidR="006C17B1">
              <w:rPr>
                <w:rFonts w:ascii="Times New Roman" w:hAnsi="Times New Roman" w:cs="Times New Roman"/>
                <w:sz w:val="24"/>
                <w:szCs w:val="24"/>
              </w:rPr>
              <w:t>-</w:t>
            </w:r>
            <w:proofErr w:type="spellEnd"/>
          </w:p>
          <w:p w:rsidR="00E10095" w:rsidRDefault="00761080" w:rsidP="00A37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ся у </w:t>
            </w:r>
            <w:r w:rsidR="006C17B1">
              <w:rPr>
                <w:rFonts w:ascii="Times New Roman" w:hAnsi="Times New Roman" w:cs="Times New Roman"/>
                <w:sz w:val="24"/>
                <w:szCs w:val="24"/>
              </w:rPr>
              <w:t>зв’язку</w:t>
            </w:r>
            <w:r>
              <w:rPr>
                <w:rFonts w:ascii="Times New Roman" w:hAnsi="Times New Roman" w:cs="Times New Roman"/>
                <w:sz w:val="24"/>
                <w:szCs w:val="24"/>
              </w:rPr>
              <w:t xml:space="preserve"> </w:t>
            </w:r>
            <w:r w:rsidR="00534CC0">
              <w:rPr>
                <w:rFonts w:ascii="Times New Roman" w:hAnsi="Times New Roman" w:cs="Times New Roman"/>
                <w:sz w:val="24"/>
                <w:szCs w:val="24"/>
              </w:rPr>
              <w:t xml:space="preserve">з тим, що забудова передбачена </w:t>
            </w:r>
            <w:proofErr w:type="spellStart"/>
            <w:r w:rsidR="00534CC0">
              <w:rPr>
                <w:rFonts w:ascii="Times New Roman" w:hAnsi="Times New Roman" w:cs="Times New Roman"/>
                <w:sz w:val="24"/>
                <w:szCs w:val="24"/>
              </w:rPr>
              <w:t>гепланом</w:t>
            </w:r>
            <w:proofErr w:type="spellEnd"/>
            <w:r w:rsidR="00E10095">
              <w:rPr>
                <w:rFonts w:ascii="Times New Roman" w:hAnsi="Times New Roman" w:cs="Times New Roman"/>
                <w:sz w:val="24"/>
                <w:szCs w:val="24"/>
              </w:rPr>
              <w:t xml:space="preserve"> </w:t>
            </w:r>
            <w:proofErr w:type="spellStart"/>
            <w:r w:rsidR="00E10095">
              <w:rPr>
                <w:rFonts w:ascii="Times New Roman" w:hAnsi="Times New Roman" w:cs="Times New Roman"/>
                <w:sz w:val="24"/>
                <w:szCs w:val="24"/>
              </w:rPr>
              <w:t>с.Сторожни-</w:t>
            </w:r>
            <w:proofErr w:type="spellEnd"/>
          </w:p>
          <w:p w:rsidR="004169F6" w:rsidRDefault="00E10095" w:rsidP="00A37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ця</w:t>
            </w:r>
          </w:p>
        </w:tc>
        <w:tc>
          <w:tcPr>
            <w:tcW w:w="1127" w:type="dxa"/>
          </w:tcPr>
          <w:p w:rsidR="00C6109F" w:rsidRPr="00186C9D" w:rsidRDefault="00C6109F" w:rsidP="001F3BAD">
            <w:pPr>
              <w:jc w:val="both"/>
              <w:rPr>
                <w:rFonts w:ascii="Times New Roman" w:hAnsi="Times New Roman" w:cs="Times New Roman"/>
                <w:sz w:val="24"/>
                <w:szCs w:val="24"/>
              </w:rPr>
            </w:pPr>
            <w:r>
              <w:rPr>
                <w:rFonts w:ascii="Times New Roman" w:hAnsi="Times New Roman" w:cs="Times New Roman"/>
                <w:sz w:val="24"/>
                <w:szCs w:val="24"/>
              </w:rPr>
              <w:t>враховано</w:t>
            </w:r>
          </w:p>
        </w:tc>
      </w:tr>
    </w:tbl>
    <w:p w:rsidR="00F80162" w:rsidRPr="00FB7CF2" w:rsidRDefault="00F80162" w:rsidP="00FB7CF2">
      <w:pPr>
        <w:spacing w:after="0"/>
        <w:jc w:val="both"/>
        <w:rPr>
          <w:rFonts w:ascii="Times New Roman" w:hAnsi="Times New Roman" w:cs="Times New Roman"/>
          <w:sz w:val="16"/>
          <w:szCs w:val="16"/>
        </w:rPr>
      </w:pPr>
    </w:p>
    <w:p w:rsidR="00186C9D" w:rsidRPr="00A53CED" w:rsidRDefault="00186C9D" w:rsidP="00F7020C">
      <w:pPr>
        <w:jc w:val="both"/>
        <w:rPr>
          <w:rFonts w:ascii="Times New Roman" w:hAnsi="Times New Roman" w:cs="Times New Roman"/>
          <w:sz w:val="28"/>
          <w:szCs w:val="28"/>
        </w:rPr>
      </w:pPr>
      <w:r w:rsidRPr="00F7020C">
        <w:rPr>
          <w:rFonts w:ascii="Times New Roman" w:hAnsi="Times New Roman" w:cs="Times New Roman"/>
          <w:sz w:val="24"/>
          <w:szCs w:val="24"/>
        </w:rPr>
        <w:t xml:space="preserve">*При наявності зауважень чи пропозицій, які </w:t>
      </w:r>
      <w:proofErr w:type="spellStart"/>
      <w:r w:rsidRPr="00F7020C">
        <w:rPr>
          <w:rFonts w:ascii="Times New Roman" w:hAnsi="Times New Roman" w:cs="Times New Roman"/>
          <w:sz w:val="24"/>
          <w:szCs w:val="24"/>
        </w:rPr>
        <w:t>обгрунтовано</w:t>
      </w:r>
      <w:proofErr w:type="spellEnd"/>
      <w:r w:rsidRPr="00F7020C">
        <w:rPr>
          <w:rFonts w:ascii="Times New Roman" w:hAnsi="Times New Roman" w:cs="Times New Roman"/>
          <w:sz w:val="24"/>
          <w:szCs w:val="24"/>
        </w:rPr>
        <w:t xml:space="preserve"> відхилено або частково враховано.</w:t>
      </w:r>
      <w:r w:rsidR="00A53CED" w:rsidRPr="00A53CED">
        <w:rPr>
          <w:rFonts w:ascii="Times New Roman" w:hAnsi="Times New Roman" w:cs="Times New Roman"/>
          <w:sz w:val="28"/>
          <w:szCs w:val="28"/>
        </w:rPr>
        <w:t xml:space="preserve"> </w:t>
      </w:r>
    </w:p>
    <w:p w:rsidR="00871F11" w:rsidRDefault="007E4C01" w:rsidP="00A53CE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71F11" w:rsidRPr="00871F11">
        <w:rPr>
          <w:rFonts w:ascii="Times New Roman" w:hAnsi="Times New Roman" w:cs="Times New Roman"/>
          <w:sz w:val="28"/>
          <w:szCs w:val="28"/>
        </w:rPr>
        <w:t>За результат</w:t>
      </w:r>
      <w:r>
        <w:rPr>
          <w:rFonts w:ascii="Times New Roman" w:hAnsi="Times New Roman" w:cs="Times New Roman"/>
          <w:sz w:val="28"/>
          <w:szCs w:val="28"/>
        </w:rPr>
        <w:t>ами обговорень, рекомендовано: З</w:t>
      </w:r>
      <w:r w:rsidR="00871F11" w:rsidRPr="00871F11">
        <w:rPr>
          <w:rFonts w:ascii="Times New Roman" w:hAnsi="Times New Roman" w:cs="Times New Roman"/>
          <w:sz w:val="28"/>
          <w:szCs w:val="28"/>
        </w:rPr>
        <w:t xml:space="preserve">амовнику – подати  проект детального плану території на затвердження сесії </w:t>
      </w:r>
      <w:proofErr w:type="spellStart"/>
      <w:r w:rsidR="005F11AA">
        <w:rPr>
          <w:rFonts w:ascii="Times New Roman" w:hAnsi="Times New Roman" w:cs="Times New Roman"/>
          <w:sz w:val="28"/>
          <w:szCs w:val="28"/>
        </w:rPr>
        <w:t>Сторожницької</w:t>
      </w:r>
      <w:proofErr w:type="spellEnd"/>
      <w:r w:rsidR="00673085">
        <w:rPr>
          <w:rFonts w:ascii="Times New Roman" w:hAnsi="Times New Roman" w:cs="Times New Roman"/>
          <w:sz w:val="28"/>
          <w:szCs w:val="28"/>
        </w:rPr>
        <w:t xml:space="preserve"> </w:t>
      </w:r>
      <w:r w:rsidR="00871F11" w:rsidRPr="00871F11">
        <w:rPr>
          <w:rFonts w:ascii="Times New Roman" w:hAnsi="Times New Roman" w:cs="Times New Roman"/>
          <w:sz w:val="28"/>
          <w:szCs w:val="28"/>
        </w:rPr>
        <w:t>сільської ради.</w:t>
      </w:r>
    </w:p>
    <w:p w:rsidR="00AA0DAC" w:rsidRDefault="00AA0DAC" w:rsidP="00AA0DAC">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Альтернативи не розглядалися, оскільки забудова передбачена Генеральним планом села  </w:t>
      </w:r>
      <w:proofErr w:type="spellStart"/>
      <w:r>
        <w:rPr>
          <w:rFonts w:ascii="Times New Roman" w:hAnsi="Times New Roman" w:cs="Times New Roman"/>
          <w:sz w:val="28"/>
          <w:szCs w:val="28"/>
        </w:rPr>
        <w:t>Сторожниця</w:t>
      </w:r>
      <w:proofErr w:type="spellEnd"/>
      <w:r>
        <w:rPr>
          <w:rFonts w:ascii="Times New Roman" w:hAnsi="Times New Roman" w:cs="Times New Roman"/>
          <w:sz w:val="28"/>
          <w:szCs w:val="28"/>
        </w:rPr>
        <w:t>.</w:t>
      </w:r>
    </w:p>
    <w:p w:rsidR="002B74A5" w:rsidRPr="00C24E4F" w:rsidRDefault="00A53CED" w:rsidP="002C08C9">
      <w:pPr>
        <w:spacing w:after="0" w:line="240" w:lineRule="auto"/>
        <w:ind w:firstLine="709"/>
        <w:jc w:val="both"/>
        <w:rPr>
          <w:rFonts w:ascii="Times New Roman" w:hAnsi="Times New Roman" w:cs="Times New Roman"/>
          <w:sz w:val="28"/>
          <w:szCs w:val="28"/>
        </w:rPr>
      </w:pPr>
      <w:r w:rsidRPr="00C24E4F">
        <w:rPr>
          <w:rFonts w:ascii="Times New Roman" w:hAnsi="Times New Roman" w:cs="Times New Roman"/>
          <w:sz w:val="28"/>
          <w:szCs w:val="28"/>
        </w:rPr>
        <w:t>Письмові зауваження Д</w:t>
      </w:r>
      <w:r w:rsidR="00507AD0">
        <w:rPr>
          <w:rFonts w:ascii="Times New Roman" w:hAnsi="Times New Roman" w:cs="Times New Roman"/>
          <w:sz w:val="28"/>
          <w:szCs w:val="28"/>
        </w:rPr>
        <w:t>епартаменту екології та природни</w:t>
      </w:r>
      <w:r w:rsidRPr="00C24E4F">
        <w:rPr>
          <w:rFonts w:ascii="Times New Roman" w:hAnsi="Times New Roman" w:cs="Times New Roman"/>
          <w:sz w:val="28"/>
          <w:szCs w:val="28"/>
        </w:rPr>
        <w:t xml:space="preserve">х ресурсів </w:t>
      </w:r>
      <w:r w:rsidR="00051DCC" w:rsidRPr="00C24E4F">
        <w:rPr>
          <w:rFonts w:ascii="Times New Roman" w:hAnsi="Times New Roman" w:cs="Times New Roman"/>
          <w:sz w:val="28"/>
          <w:szCs w:val="28"/>
        </w:rPr>
        <w:t>до Заяви</w:t>
      </w:r>
      <w:r w:rsidR="00507AD0">
        <w:rPr>
          <w:rFonts w:ascii="Times New Roman" w:hAnsi="Times New Roman" w:cs="Times New Roman"/>
          <w:sz w:val="28"/>
          <w:szCs w:val="28"/>
        </w:rPr>
        <w:t xml:space="preserve"> </w:t>
      </w:r>
      <w:r w:rsidR="00507AD0" w:rsidRPr="00593DB1">
        <w:rPr>
          <w:rFonts w:ascii="Times New Roman" w:hAnsi="Times New Roman" w:cs="Times New Roman"/>
          <w:sz w:val="28"/>
          <w:szCs w:val="28"/>
        </w:rPr>
        <w:t xml:space="preserve"> про визначення обсягу стратегічної екологічної оц</w:t>
      </w:r>
      <w:r w:rsidR="00507AD0">
        <w:rPr>
          <w:rFonts w:ascii="Times New Roman" w:hAnsi="Times New Roman" w:cs="Times New Roman"/>
          <w:sz w:val="28"/>
          <w:szCs w:val="28"/>
        </w:rPr>
        <w:t xml:space="preserve">інки </w:t>
      </w:r>
      <w:r w:rsidRPr="00C24E4F">
        <w:rPr>
          <w:rFonts w:ascii="Times New Roman" w:hAnsi="Times New Roman" w:cs="Times New Roman"/>
          <w:sz w:val="28"/>
          <w:szCs w:val="28"/>
        </w:rPr>
        <w:t xml:space="preserve">від </w:t>
      </w:r>
      <w:r w:rsidR="00051DCC" w:rsidRPr="00C24E4F">
        <w:rPr>
          <w:rFonts w:ascii="Times New Roman" w:hAnsi="Times New Roman" w:cs="Times New Roman"/>
          <w:sz w:val="28"/>
          <w:szCs w:val="28"/>
        </w:rPr>
        <w:t xml:space="preserve">15.02.2019 </w:t>
      </w:r>
      <w:r w:rsidR="00507AD0">
        <w:rPr>
          <w:rFonts w:ascii="Times New Roman" w:hAnsi="Times New Roman" w:cs="Times New Roman"/>
          <w:sz w:val="28"/>
          <w:szCs w:val="28"/>
        </w:rPr>
        <w:t xml:space="preserve">    </w:t>
      </w:r>
      <w:r w:rsidR="00051DCC" w:rsidRPr="00C24E4F">
        <w:rPr>
          <w:rFonts w:ascii="Times New Roman" w:hAnsi="Times New Roman" w:cs="Times New Roman"/>
          <w:sz w:val="28"/>
          <w:szCs w:val="28"/>
        </w:rPr>
        <w:t>№ 194</w:t>
      </w:r>
      <w:r w:rsidR="00110EB4" w:rsidRPr="00C24E4F">
        <w:rPr>
          <w:rFonts w:ascii="Times New Roman" w:hAnsi="Times New Roman" w:cs="Times New Roman"/>
          <w:sz w:val="28"/>
          <w:szCs w:val="28"/>
        </w:rPr>
        <w:t>/02-01;</w:t>
      </w:r>
      <w:r w:rsidRPr="00C24E4F">
        <w:rPr>
          <w:rFonts w:ascii="Times New Roman" w:hAnsi="Times New Roman" w:cs="Times New Roman"/>
          <w:sz w:val="28"/>
          <w:szCs w:val="28"/>
        </w:rPr>
        <w:t xml:space="preserve"> </w:t>
      </w:r>
    </w:p>
    <w:p w:rsidR="00C24E4F" w:rsidRDefault="00110EB4" w:rsidP="002C08C9">
      <w:pPr>
        <w:spacing w:after="0" w:line="240" w:lineRule="auto"/>
        <w:ind w:firstLine="709"/>
        <w:jc w:val="both"/>
        <w:rPr>
          <w:rFonts w:ascii="Times New Roman" w:hAnsi="Times New Roman" w:cs="Times New Roman"/>
          <w:sz w:val="28"/>
          <w:szCs w:val="28"/>
        </w:rPr>
      </w:pPr>
      <w:r w:rsidRPr="00110EB4">
        <w:rPr>
          <w:rFonts w:ascii="Times New Roman" w:hAnsi="Times New Roman" w:cs="Times New Roman"/>
          <w:sz w:val="28"/>
          <w:szCs w:val="28"/>
        </w:rPr>
        <w:t>Письмові зауваження Департамент</w:t>
      </w:r>
      <w:r>
        <w:rPr>
          <w:rFonts w:ascii="Times New Roman" w:hAnsi="Times New Roman" w:cs="Times New Roman"/>
          <w:sz w:val="28"/>
          <w:szCs w:val="28"/>
        </w:rPr>
        <w:t>у охорони здоров’я</w:t>
      </w:r>
      <w:r w:rsidR="00507AD0">
        <w:rPr>
          <w:rFonts w:ascii="Times New Roman" w:hAnsi="Times New Roman" w:cs="Times New Roman"/>
          <w:sz w:val="28"/>
          <w:szCs w:val="28"/>
        </w:rPr>
        <w:t xml:space="preserve"> до Заяви</w:t>
      </w:r>
      <w:r w:rsidR="00507AD0" w:rsidRPr="00593DB1">
        <w:rPr>
          <w:rFonts w:ascii="Times New Roman" w:hAnsi="Times New Roman" w:cs="Times New Roman"/>
          <w:sz w:val="28"/>
          <w:szCs w:val="28"/>
        </w:rPr>
        <w:t xml:space="preserve"> про визначення обсягу стратегічної екологічної оц</w:t>
      </w:r>
      <w:r w:rsidR="00507AD0">
        <w:rPr>
          <w:rFonts w:ascii="Times New Roman" w:hAnsi="Times New Roman" w:cs="Times New Roman"/>
          <w:sz w:val="28"/>
          <w:szCs w:val="28"/>
        </w:rPr>
        <w:t xml:space="preserve">інки </w:t>
      </w:r>
      <w:r w:rsidR="00A25D94">
        <w:rPr>
          <w:rFonts w:ascii="Times New Roman" w:hAnsi="Times New Roman" w:cs="Times New Roman"/>
          <w:sz w:val="28"/>
          <w:szCs w:val="28"/>
        </w:rPr>
        <w:t>від 26.02.2019 № 351/06-3</w:t>
      </w:r>
      <w:r w:rsidRPr="00110EB4">
        <w:rPr>
          <w:rFonts w:ascii="Times New Roman" w:hAnsi="Times New Roman" w:cs="Times New Roman"/>
          <w:sz w:val="28"/>
          <w:szCs w:val="28"/>
        </w:rPr>
        <w:t>;</w:t>
      </w:r>
    </w:p>
    <w:p w:rsidR="00507AD0" w:rsidRDefault="00120108" w:rsidP="00507AD0">
      <w:pPr>
        <w:spacing w:after="0" w:line="240" w:lineRule="auto"/>
        <w:ind w:firstLine="709"/>
        <w:jc w:val="both"/>
        <w:rPr>
          <w:rFonts w:ascii="Times New Roman" w:hAnsi="Times New Roman" w:cs="Times New Roman"/>
          <w:sz w:val="28"/>
          <w:szCs w:val="28"/>
        </w:rPr>
      </w:pPr>
      <w:r w:rsidRPr="00120108">
        <w:rPr>
          <w:rFonts w:ascii="Times New Roman" w:hAnsi="Times New Roman" w:cs="Times New Roman"/>
          <w:sz w:val="28"/>
          <w:szCs w:val="28"/>
        </w:rPr>
        <w:t>Письмові зауваження Д</w:t>
      </w:r>
      <w:r w:rsidR="00507AD0">
        <w:rPr>
          <w:rFonts w:ascii="Times New Roman" w:hAnsi="Times New Roman" w:cs="Times New Roman"/>
          <w:sz w:val="28"/>
          <w:szCs w:val="28"/>
        </w:rPr>
        <w:t>епартаменту екології та природни</w:t>
      </w:r>
      <w:r w:rsidRPr="00120108">
        <w:rPr>
          <w:rFonts w:ascii="Times New Roman" w:hAnsi="Times New Roman" w:cs="Times New Roman"/>
          <w:sz w:val="28"/>
          <w:szCs w:val="28"/>
        </w:rPr>
        <w:t>х ресурсів</w:t>
      </w:r>
      <w:r w:rsidR="00507AD0">
        <w:rPr>
          <w:rFonts w:ascii="Times New Roman" w:hAnsi="Times New Roman" w:cs="Times New Roman"/>
          <w:sz w:val="28"/>
          <w:szCs w:val="28"/>
        </w:rPr>
        <w:t xml:space="preserve"> до  Проекту детального планування та Звіту про стратегічну екологічну оцінку</w:t>
      </w:r>
      <w:r w:rsidRPr="00120108">
        <w:rPr>
          <w:rFonts w:ascii="Times New Roman" w:hAnsi="Times New Roman" w:cs="Times New Roman"/>
          <w:sz w:val="28"/>
          <w:szCs w:val="28"/>
        </w:rPr>
        <w:t xml:space="preserve"> від 08.04.2019 № 544/02-01</w:t>
      </w:r>
      <w:r w:rsidR="002C08C9">
        <w:rPr>
          <w:rFonts w:ascii="Times New Roman" w:hAnsi="Times New Roman" w:cs="Times New Roman"/>
          <w:sz w:val="28"/>
          <w:szCs w:val="28"/>
        </w:rPr>
        <w:t>;</w:t>
      </w:r>
      <w:r w:rsidR="00507AD0" w:rsidRPr="00507AD0">
        <w:rPr>
          <w:rFonts w:ascii="Times New Roman" w:hAnsi="Times New Roman" w:cs="Times New Roman"/>
          <w:sz w:val="28"/>
          <w:szCs w:val="28"/>
        </w:rPr>
        <w:t xml:space="preserve"> </w:t>
      </w:r>
    </w:p>
    <w:p w:rsidR="00507AD0" w:rsidRDefault="00507AD0" w:rsidP="00507AD0">
      <w:pPr>
        <w:spacing w:after="0" w:line="240" w:lineRule="auto"/>
        <w:ind w:firstLine="709"/>
        <w:jc w:val="both"/>
        <w:rPr>
          <w:rFonts w:ascii="Times New Roman" w:hAnsi="Times New Roman" w:cs="Times New Roman"/>
          <w:sz w:val="28"/>
          <w:szCs w:val="28"/>
        </w:rPr>
      </w:pPr>
      <w:r w:rsidRPr="00110EB4">
        <w:rPr>
          <w:rFonts w:ascii="Times New Roman" w:hAnsi="Times New Roman" w:cs="Times New Roman"/>
          <w:sz w:val="28"/>
          <w:szCs w:val="28"/>
        </w:rPr>
        <w:t>Письмові зауваження Департамент</w:t>
      </w:r>
      <w:r>
        <w:rPr>
          <w:rFonts w:ascii="Times New Roman" w:hAnsi="Times New Roman" w:cs="Times New Roman"/>
          <w:sz w:val="28"/>
          <w:szCs w:val="28"/>
        </w:rPr>
        <w:t>у охорони здоров’я до  Проекту детального планування та Звіту про стратегічну екологічну оцінку від  18.04.2019 № 351/06-3</w:t>
      </w:r>
      <w:r w:rsidRPr="00110EB4">
        <w:rPr>
          <w:rFonts w:ascii="Times New Roman" w:hAnsi="Times New Roman" w:cs="Times New Roman"/>
          <w:sz w:val="28"/>
          <w:szCs w:val="28"/>
        </w:rPr>
        <w:t>;</w:t>
      </w:r>
    </w:p>
    <w:p w:rsidR="00A53CED" w:rsidRPr="00871F11" w:rsidRDefault="00C24E4F" w:rsidP="002C08C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A53CED" w:rsidRPr="00A53CED">
        <w:rPr>
          <w:rFonts w:ascii="Times New Roman" w:hAnsi="Times New Roman" w:cs="Times New Roman"/>
          <w:sz w:val="28"/>
          <w:szCs w:val="28"/>
        </w:rPr>
        <w:t>р</w:t>
      </w:r>
      <w:r w:rsidR="00507AD0">
        <w:rPr>
          <w:rFonts w:ascii="Times New Roman" w:hAnsi="Times New Roman" w:cs="Times New Roman"/>
          <w:sz w:val="28"/>
          <w:szCs w:val="28"/>
        </w:rPr>
        <w:t>отокол громадських слухань додає</w:t>
      </w:r>
      <w:r w:rsidR="00A53CED" w:rsidRPr="00A53CED">
        <w:rPr>
          <w:rFonts w:ascii="Times New Roman" w:hAnsi="Times New Roman" w:cs="Times New Roman"/>
          <w:sz w:val="28"/>
          <w:szCs w:val="28"/>
        </w:rPr>
        <w:t>ться.</w:t>
      </w:r>
    </w:p>
    <w:p w:rsidR="00871F11" w:rsidRDefault="00871F11" w:rsidP="00871F11">
      <w:pPr>
        <w:jc w:val="both"/>
        <w:rPr>
          <w:rFonts w:ascii="Times New Roman" w:hAnsi="Times New Roman" w:cs="Times New Roman"/>
          <w:sz w:val="28"/>
          <w:szCs w:val="28"/>
        </w:rPr>
      </w:pPr>
    </w:p>
    <w:p w:rsidR="00FB08AC" w:rsidRPr="00871F11" w:rsidRDefault="00FB08AC" w:rsidP="00871F11">
      <w:pPr>
        <w:jc w:val="both"/>
        <w:rPr>
          <w:rFonts w:ascii="Times New Roman" w:hAnsi="Times New Roman" w:cs="Times New Roman"/>
          <w:sz w:val="28"/>
          <w:szCs w:val="28"/>
        </w:rPr>
      </w:pPr>
      <w:bookmarkStart w:id="0" w:name="_GoBack"/>
      <w:bookmarkEnd w:id="0"/>
    </w:p>
    <w:p w:rsidR="00871F11" w:rsidRDefault="00680882" w:rsidP="00507AD0">
      <w:pPr>
        <w:rPr>
          <w:rFonts w:ascii="Times New Roman" w:hAnsi="Times New Roman" w:cs="Times New Roman"/>
          <w:b/>
          <w:sz w:val="28"/>
          <w:szCs w:val="28"/>
        </w:rPr>
      </w:pPr>
      <w:r>
        <w:rPr>
          <w:rFonts w:ascii="Times New Roman" w:hAnsi="Times New Roman" w:cs="Times New Roman"/>
          <w:b/>
          <w:sz w:val="28"/>
          <w:szCs w:val="28"/>
        </w:rPr>
        <w:t>Сільський 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C24E4F" w:rsidRPr="00507AD0">
        <w:rPr>
          <w:rFonts w:ascii="Times New Roman" w:hAnsi="Times New Roman" w:cs="Times New Roman"/>
          <w:b/>
          <w:sz w:val="28"/>
          <w:szCs w:val="28"/>
        </w:rPr>
        <w:t>В.</w:t>
      </w:r>
      <w:proofErr w:type="spellStart"/>
      <w:r w:rsidR="00C24E4F" w:rsidRPr="00507AD0">
        <w:rPr>
          <w:rFonts w:ascii="Times New Roman" w:hAnsi="Times New Roman" w:cs="Times New Roman"/>
          <w:b/>
          <w:sz w:val="28"/>
          <w:szCs w:val="28"/>
        </w:rPr>
        <w:t>Сіка</w:t>
      </w:r>
      <w:proofErr w:type="spellEnd"/>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p w:rsidR="00F35C4E" w:rsidRDefault="00F35C4E" w:rsidP="00507AD0">
      <w:pPr>
        <w:rPr>
          <w:rFonts w:ascii="Times New Roman" w:hAnsi="Times New Roman" w:cs="Times New Roman"/>
          <w:b/>
          <w:sz w:val="28"/>
          <w:szCs w:val="28"/>
        </w:rPr>
      </w:pPr>
    </w:p>
    <w:sectPr w:rsidR="00F35C4E" w:rsidSect="00D5199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45C93"/>
    <w:multiLevelType w:val="hybridMultilevel"/>
    <w:tmpl w:val="5DC2575E"/>
    <w:lvl w:ilvl="0" w:tplc="CF08FD2E">
      <w:start w:val="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18B0095"/>
    <w:multiLevelType w:val="hybridMultilevel"/>
    <w:tmpl w:val="2DDEE2C2"/>
    <w:lvl w:ilvl="0" w:tplc="72DCF93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7D8244E1"/>
    <w:multiLevelType w:val="hybridMultilevel"/>
    <w:tmpl w:val="6F663AE2"/>
    <w:lvl w:ilvl="0" w:tplc="6AB06DF2">
      <w:start w:val="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698D"/>
    <w:rsid w:val="00004A80"/>
    <w:rsid w:val="000052CE"/>
    <w:rsid w:val="0000626A"/>
    <w:rsid w:val="000070A7"/>
    <w:rsid w:val="000178A8"/>
    <w:rsid w:val="000202E2"/>
    <w:rsid w:val="000255E9"/>
    <w:rsid w:val="00037493"/>
    <w:rsid w:val="00051DCC"/>
    <w:rsid w:val="00057223"/>
    <w:rsid w:val="000607F3"/>
    <w:rsid w:val="000B6EFA"/>
    <w:rsid w:val="000E3D26"/>
    <w:rsid w:val="000E7C52"/>
    <w:rsid w:val="00110EB4"/>
    <w:rsid w:val="00115368"/>
    <w:rsid w:val="00115EA7"/>
    <w:rsid w:val="00120108"/>
    <w:rsid w:val="0013698D"/>
    <w:rsid w:val="00136AF2"/>
    <w:rsid w:val="001407C6"/>
    <w:rsid w:val="00180118"/>
    <w:rsid w:val="00186C9D"/>
    <w:rsid w:val="0019063F"/>
    <w:rsid w:val="001C6415"/>
    <w:rsid w:val="001D2BD8"/>
    <w:rsid w:val="00220F7F"/>
    <w:rsid w:val="00222F14"/>
    <w:rsid w:val="0024026E"/>
    <w:rsid w:val="00256B1C"/>
    <w:rsid w:val="002A321E"/>
    <w:rsid w:val="002A6A86"/>
    <w:rsid w:val="002B74A5"/>
    <w:rsid w:val="002C08C9"/>
    <w:rsid w:val="002D1374"/>
    <w:rsid w:val="002F3145"/>
    <w:rsid w:val="002F68FC"/>
    <w:rsid w:val="00304389"/>
    <w:rsid w:val="00332279"/>
    <w:rsid w:val="00336BE4"/>
    <w:rsid w:val="00336D48"/>
    <w:rsid w:val="0035777B"/>
    <w:rsid w:val="00360AA1"/>
    <w:rsid w:val="0036199F"/>
    <w:rsid w:val="00363CC5"/>
    <w:rsid w:val="00396A71"/>
    <w:rsid w:val="003C26B7"/>
    <w:rsid w:val="003D1CB8"/>
    <w:rsid w:val="003D41FF"/>
    <w:rsid w:val="003F0E3E"/>
    <w:rsid w:val="003F4B91"/>
    <w:rsid w:val="003F70FA"/>
    <w:rsid w:val="004169F6"/>
    <w:rsid w:val="004244BB"/>
    <w:rsid w:val="00425FAB"/>
    <w:rsid w:val="0043297A"/>
    <w:rsid w:val="0044640B"/>
    <w:rsid w:val="00452FDC"/>
    <w:rsid w:val="00461967"/>
    <w:rsid w:val="00463601"/>
    <w:rsid w:val="00474A40"/>
    <w:rsid w:val="004A013B"/>
    <w:rsid w:val="004D712E"/>
    <w:rsid w:val="004E05A7"/>
    <w:rsid w:val="004E16C4"/>
    <w:rsid w:val="004E1A7E"/>
    <w:rsid w:val="004F1CAF"/>
    <w:rsid w:val="004F5A60"/>
    <w:rsid w:val="004F78D0"/>
    <w:rsid w:val="00507AD0"/>
    <w:rsid w:val="00510D04"/>
    <w:rsid w:val="00511178"/>
    <w:rsid w:val="005128BC"/>
    <w:rsid w:val="00534CC0"/>
    <w:rsid w:val="005641E8"/>
    <w:rsid w:val="005839B5"/>
    <w:rsid w:val="00586AFB"/>
    <w:rsid w:val="00586DE1"/>
    <w:rsid w:val="00590155"/>
    <w:rsid w:val="00593DB1"/>
    <w:rsid w:val="005B1297"/>
    <w:rsid w:val="005C314F"/>
    <w:rsid w:val="005C4831"/>
    <w:rsid w:val="005C5D5E"/>
    <w:rsid w:val="005F11AA"/>
    <w:rsid w:val="005F47DC"/>
    <w:rsid w:val="005F740F"/>
    <w:rsid w:val="00604514"/>
    <w:rsid w:val="0061628C"/>
    <w:rsid w:val="00621AB2"/>
    <w:rsid w:val="006225CF"/>
    <w:rsid w:val="0063455D"/>
    <w:rsid w:val="00643C64"/>
    <w:rsid w:val="00673085"/>
    <w:rsid w:val="006754E6"/>
    <w:rsid w:val="00680882"/>
    <w:rsid w:val="0068101F"/>
    <w:rsid w:val="006945A5"/>
    <w:rsid w:val="006962DC"/>
    <w:rsid w:val="006A46E6"/>
    <w:rsid w:val="006C17B1"/>
    <w:rsid w:val="006D39DE"/>
    <w:rsid w:val="006E4DB1"/>
    <w:rsid w:val="006F177F"/>
    <w:rsid w:val="0070042E"/>
    <w:rsid w:val="007179EC"/>
    <w:rsid w:val="00737583"/>
    <w:rsid w:val="00746A46"/>
    <w:rsid w:val="00761080"/>
    <w:rsid w:val="007954A9"/>
    <w:rsid w:val="007A1108"/>
    <w:rsid w:val="007C32AA"/>
    <w:rsid w:val="007E090B"/>
    <w:rsid w:val="007E1FA1"/>
    <w:rsid w:val="007E31D8"/>
    <w:rsid w:val="007E3953"/>
    <w:rsid w:val="007E4C01"/>
    <w:rsid w:val="007F38DF"/>
    <w:rsid w:val="00805EEE"/>
    <w:rsid w:val="008134F7"/>
    <w:rsid w:val="0081483A"/>
    <w:rsid w:val="008238B2"/>
    <w:rsid w:val="00830B31"/>
    <w:rsid w:val="00871F11"/>
    <w:rsid w:val="00872362"/>
    <w:rsid w:val="008A2294"/>
    <w:rsid w:val="008A5940"/>
    <w:rsid w:val="008B6E3C"/>
    <w:rsid w:val="008C7D45"/>
    <w:rsid w:val="008D13EF"/>
    <w:rsid w:val="008D7BFE"/>
    <w:rsid w:val="008E79B9"/>
    <w:rsid w:val="009119E1"/>
    <w:rsid w:val="009171FD"/>
    <w:rsid w:val="00921208"/>
    <w:rsid w:val="0095091F"/>
    <w:rsid w:val="00953142"/>
    <w:rsid w:val="00967B56"/>
    <w:rsid w:val="009716DF"/>
    <w:rsid w:val="009A14A8"/>
    <w:rsid w:val="009C77C6"/>
    <w:rsid w:val="009D00E8"/>
    <w:rsid w:val="009D05E1"/>
    <w:rsid w:val="00A02F11"/>
    <w:rsid w:val="00A1113E"/>
    <w:rsid w:val="00A25D94"/>
    <w:rsid w:val="00A3371F"/>
    <w:rsid w:val="00A37A43"/>
    <w:rsid w:val="00A5240C"/>
    <w:rsid w:val="00A53CED"/>
    <w:rsid w:val="00A6145A"/>
    <w:rsid w:val="00A638CB"/>
    <w:rsid w:val="00A67143"/>
    <w:rsid w:val="00A83FF1"/>
    <w:rsid w:val="00AA06D6"/>
    <w:rsid w:val="00AA0DAC"/>
    <w:rsid w:val="00AA38FC"/>
    <w:rsid w:val="00AD2F72"/>
    <w:rsid w:val="00AF77C0"/>
    <w:rsid w:val="00B12D24"/>
    <w:rsid w:val="00B21050"/>
    <w:rsid w:val="00B46C53"/>
    <w:rsid w:val="00B56E02"/>
    <w:rsid w:val="00B573D9"/>
    <w:rsid w:val="00B64F97"/>
    <w:rsid w:val="00B7499E"/>
    <w:rsid w:val="00B843A7"/>
    <w:rsid w:val="00B925D9"/>
    <w:rsid w:val="00B925F6"/>
    <w:rsid w:val="00BB70BD"/>
    <w:rsid w:val="00BB78CC"/>
    <w:rsid w:val="00BC00E2"/>
    <w:rsid w:val="00BC0A38"/>
    <w:rsid w:val="00BE256A"/>
    <w:rsid w:val="00BF35E7"/>
    <w:rsid w:val="00C07876"/>
    <w:rsid w:val="00C11659"/>
    <w:rsid w:val="00C14246"/>
    <w:rsid w:val="00C24E4F"/>
    <w:rsid w:val="00C27581"/>
    <w:rsid w:val="00C36D67"/>
    <w:rsid w:val="00C44C5F"/>
    <w:rsid w:val="00C46EFE"/>
    <w:rsid w:val="00C6109F"/>
    <w:rsid w:val="00C954CB"/>
    <w:rsid w:val="00CA1820"/>
    <w:rsid w:val="00CC2EE9"/>
    <w:rsid w:val="00CD079E"/>
    <w:rsid w:val="00CD1A04"/>
    <w:rsid w:val="00CD3DC9"/>
    <w:rsid w:val="00D00F49"/>
    <w:rsid w:val="00D01735"/>
    <w:rsid w:val="00D22617"/>
    <w:rsid w:val="00D245C6"/>
    <w:rsid w:val="00D51993"/>
    <w:rsid w:val="00D6327D"/>
    <w:rsid w:val="00D715CD"/>
    <w:rsid w:val="00D7563B"/>
    <w:rsid w:val="00D76462"/>
    <w:rsid w:val="00D77F34"/>
    <w:rsid w:val="00D91C8D"/>
    <w:rsid w:val="00D93890"/>
    <w:rsid w:val="00D969E0"/>
    <w:rsid w:val="00DA428B"/>
    <w:rsid w:val="00DD1D44"/>
    <w:rsid w:val="00DF0E9E"/>
    <w:rsid w:val="00DF1C7C"/>
    <w:rsid w:val="00E10095"/>
    <w:rsid w:val="00E21743"/>
    <w:rsid w:val="00E2387A"/>
    <w:rsid w:val="00E23EF9"/>
    <w:rsid w:val="00E4194A"/>
    <w:rsid w:val="00E43313"/>
    <w:rsid w:val="00E66353"/>
    <w:rsid w:val="00E744BA"/>
    <w:rsid w:val="00EA79AE"/>
    <w:rsid w:val="00EB1CCA"/>
    <w:rsid w:val="00EC58CD"/>
    <w:rsid w:val="00ED17AB"/>
    <w:rsid w:val="00F03EAA"/>
    <w:rsid w:val="00F04668"/>
    <w:rsid w:val="00F10335"/>
    <w:rsid w:val="00F35737"/>
    <w:rsid w:val="00F35C4E"/>
    <w:rsid w:val="00F5240F"/>
    <w:rsid w:val="00F5287D"/>
    <w:rsid w:val="00F5692E"/>
    <w:rsid w:val="00F6341F"/>
    <w:rsid w:val="00F7020C"/>
    <w:rsid w:val="00F80162"/>
    <w:rsid w:val="00FB047A"/>
    <w:rsid w:val="00FB08AC"/>
    <w:rsid w:val="00FB7CF2"/>
    <w:rsid w:val="00FD6B5B"/>
    <w:rsid w:val="00FF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8FC"/>
    <w:pPr>
      <w:ind w:left="720"/>
      <w:contextualSpacing/>
    </w:pPr>
  </w:style>
  <w:style w:type="paragraph" w:styleId="a4">
    <w:name w:val="Balloon Text"/>
    <w:basedOn w:val="a"/>
    <w:link w:val="a5"/>
    <w:uiPriority w:val="99"/>
    <w:semiHidden/>
    <w:unhideWhenUsed/>
    <w:rsid w:val="00D00F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0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8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14D6-3E0F-4BBF-BFED-CB4C1C4B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1555</Words>
  <Characters>8865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9</cp:revision>
  <cp:lastPrinted>2019-05-23T07:35:00Z</cp:lastPrinted>
  <dcterms:created xsi:type="dcterms:W3CDTF">2019-05-11T06:29:00Z</dcterms:created>
  <dcterms:modified xsi:type="dcterms:W3CDTF">2019-05-23T07:35:00Z</dcterms:modified>
</cp:coreProperties>
</file>